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093C0" w14:textId="4CC82197" w:rsidR="00404C0B" w:rsidRDefault="00404C0B"/>
    <w:p w14:paraId="5724A97D" w14:textId="77777777" w:rsidR="00363C16" w:rsidRDefault="00363C16" w:rsidP="00363C16">
      <w:pPr>
        <w:widowControl w:val="0"/>
        <w:autoSpaceDE w:val="0"/>
        <w:autoSpaceDN w:val="0"/>
        <w:spacing w:after="0" w:line="230" w:lineRule="auto"/>
        <w:ind w:right="680"/>
      </w:pPr>
    </w:p>
    <w:tbl>
      <w:tblPr>
        <w:tblStyle w:val="Tabellenraster"/>
        <w:tblpPr w:leftFromText="141" w:rightFromText="141" w:vertAnchor="text" w:horzAnchor="margin" w:tblpXSpec="right" w:tblpY="148"/>
        <w:tblOverlap w:val="never"/>
        <w:tblW w:w="0" w:type="auto"/>
        <w:tblLook w:val="04A0" w:firstRow="1" w:lastRow="0" w:firstColumn="1" w:lastColumn="0" w:noHBand="0" w:noVBand="1"/>
      </w:tblPr>
      <w:tblGrid>
        <w:gridCol w:w="3119"/>
        <w:gridCol w:w="1696"/>
      </w:tblGrid>
      <w:tr w:rsidR="00363C16" w14:paraId="061A37C0" w14:textId="77777777" w:rsidTr="00363C16">
        <w:trPr>
          <w:trHeight w:val="1266"/>
        </w:trPr>
        <w:tc>
          <w:tcPr>
            <w:tcW w:w="3119" w:type="dxa"/>
          </w:tcPr>
          <w:p w14:paraId="0F944DA2" w14:textId="3BA1C324" w:rsidR="00363C16" w:rsidRDefault="00363C16" w:rsidP="00363C16">
            <w:pPr>
              <w:widowControl w:val="0"/>
              <w:autoSpaceDE w:val="0"/>
              <w:autoSpaceDN w:val="0"/>
              <w:spacing w:line="230" w:lineRule="auto"/>
              <w:ind w:right="680"/>
              <w:rPr>
                <w:rFonts w:ascii="Arial Black" w:eastAsia="Arial Black" w:hAnsi="Arial Black" w:cs="Arial Black"/>
                <w:color w:val="231F20"/>
                <w:w w:val="85"/>
                <w:sz w:val="28"/>
                <w:szCs w:val="28"/>
              </w:rPr>
            </w:pPr>
          </w:p>
          <w:p w14:paraId="47C8086E" w14:textId="77777777" w:rsidR="00363C16" w:rsidRDefault="00363C16" w:rsidP="00363C16">
            <w:pPr>
              <w:widowControl w:val="0"/>
              <w:autoSpaceDE w:val="0"/>
              <w:autoSpaceDN w:val="0"/>
              <w:spacing w:line="230" w:lineRule="auto"/>
              <w:ind w:right="680"/>
              <w:rPr>
                <w:rFonts w:ascii="Arial Black" w:eastAsia="Arial Black" w:hAnsi="Arial Black" w:cs="Arial Black"/>
                <w:color w:val="231F20"/>
                <w:w w:val="85"/>
                <w:sz w:val="28"/>
                <w:szCs w:val="28"/>
              </w:rPr>
            </w:pPr>
          </w:p>
          <w:p w14:paraId="77DB05F5" w14:textId="7EF5ED69" w:rsidR="00363C16" w:rsidRPr="00772671" w:rsidRDefault="00363C16" w:rsidP="00363C16">
            <w:pPr>
              <w:rPr>
                <w:u w:val="single"/>
              </w:rPr>
            </w:pPr>
            <w:r>
              <w:rPr>
                <w:u w:val="single"/>
              </w:rPr>
              <w:tab/>
            </w:r>
            <w:r>
              <w:rPr>
                <w:u w:val="single"/>
              </w:rPr>
              <w:tab/>
            </w:r>
            <w:r>
              <w:rPr>
                <w:u w:val="single"/>
              </w:rPr>
              <w:tab/>
            </w:r>
            <w:r>
              <w:rPr>
                <w:u w:val="single"/>
              </w:rPr>
              <w:tab/>
            </w:r>
          </w:p>
          <w:p w14:paraId="332718EA" w14:textId="5FF84152" w:rsidR="00363C16" w:rsidRPr="00363C16" w:rsidRDefault="00363C16" w:rsidP="00363C16">
            <w:pPr>
              <w:rPr>
                <w:rFonts w:cstheme="minorHAnsi"/>
                <w:sz w:val="20"/>
                <w:szCs w:val="20"/>
              </w:rPr>
            </w:pPr>
            <w:r w:rsidRPr="00363C16">
              <w:rPr>
                <w:rFonts w:cstheme="minorHAnsi"/>
                <w:sz w:val="20"/>
                <w:szCs w:val="20"/>
              </w:rPr>
              <w:t>Vor- und Zuname (First-/</w:t>
            </w:r>
            <w:proofErr w:type="spellStart"/>
            <w:r w:rsidRPr="00363C16">
              <w:rPr>
                <w:rFonts w:cstheme="minorHAnsi"/>
                <w:sz w:val="20"/>
                <w:szCs w:val="20"/>
              </w:rPr>
              <w:t>Lastname</w:t>
            </w:r>
            <w:proofErr w:type="spellEnd"/>
            <w:r w:rsidRPr="00363C16">
              <w:rPr>
                <w:rFonts w:cstheme="minorHAnsi"/>
                <w:sz w:val="20"/>
                <w:szCs w:val="20"/>
              </w:rPr>
              <w:t>)</w:t>
            </w:r>
          </w:p>
        </w:tc>
        <w:tc>
          <w:tcPr>
            <w:tcW w:w="1696" w:type="dxa"/>
          </w:tcPr>
          <w:p w14:paraId="60FC823E" w14:textId="77777777" w:rsidR="00363C16" w:rsidRDefault="00363C16" w:rsidP="00363C16">
            <w:pPr>
              <w:widowControl w:val="0"/>
              <w:autoSpaceDE w:val="0"/>
              <w:autoSpaceDN w:val="0"/>
              <w:spacing w:line="230" w:lineRule="auto"/>
              <w:ind w:right="680"/>
              <w:rPr>
                <w:rFonts w:ascii="Arial Black" w:eastAsia="Arial Black" w:hAnsi="Arial Black" w:cs="Arial Black"/>
                <w:color w:val="231F20"/>
                <w:w w:val="85"/>
                <w:sz w:val="28"/>
                <w:szCs w:val="28"/>
              </w:rPr>
            </w:pPr>
          </w:p>
          <w:p w14:paraId="4D6ED3CD" w14:textId="79B51709" w:rsidR="00363C16" w:rsidRDefault="00363C16" w:rsidP="00363C16">
            <w:pPr>
              <w:widowControl w:val="0"/>
              <w:autoSpaceDE w:val="0"/>
              <w:autoSpaceDN w:val="0"/>
              <w:spacing w:line="230" w:lineRule="auto"/>
              <w:ind w:right="680"/>
              <w:rPr>
                <w:rFonts w:ascii="Arial Black" w:eastAsia="Arial Black" w:hAnsi="Arial Black" w:cs="Arial Black"/>
                <w:color w:val="231F20"/>
                <w:w w:val="85"/>
                <w:sz w:val="28"/>
                <w:szCs w:val="28"/>
              </w:rPr>
            </w:pPr>
            <w:r>
              <w:rPr>
                <w:rFonts w:ascii="Arial Black" w:eastAsia="Arial Black" w:hAnsi="Arial Black" w:cs="Arial Black"/>
                <w:color w:val="231F20"/>
                <w:w w:val="85"/>
                <w:sz w:val="28"/>
                <w:szCs w:val="28"/>
              </w:rPr>
              <w:t>#</w:t>
            </w:r>
          </w:p>
          <w:p w14:paraId="74A36D5C" w14:textId="600C1961" w:rsidR="00363C16" w:rsidRPr="00363C16" w:rsidRDefault="00363C16" w:rsidP="00363C16">
            <w:pPr>
              <w:widowControl w:val="0"/>
              <w:autoSpaceDE w:val="0"/>
              <w:autoSpaceDN w:val="0"/>
              <w:spacing w:line="230" w:lineRule="auto"/>
              <w:ind w:right="680"/>
              <w:rPr>
                <w:rFonts w:cstheme="minorHAnsi"/>
                <w:sz w:val="20"/>
                <w:szCs w:val="20"/>
              </w:rPr>
            </w:pPr>
            <w:r>
              <w:rPr>
                <w:rFonts w:cstheme="minorHAnsi"/>
                <w:noProof/>
                <w:sz w:val="20"/>
                <w:szCs w:val="20"/>
              </w:rPr>
              <mc:AlternateContent>
                <mc:Choice Requires="wps">
                  <w:drawing>
                    <wp:anchor distT="0" distB="0" distL="114300" distR="114300" simplePos="0" relativeHeight="251661312" behindDoc="0" locked="0" layoutInCell="1" allowOverlap="1" wp14:anchorId="4B36809E" wp14:editId="3B8B9F85">
                      <wp:simplePos x="0" y="0"/>
                      <wp:positionH relativeFrom="column">
                        <wp:posOffset>-46355</wp:posOffset>
                      </wp:positionH>
                      <wp:positionV relativeFrom="paragraph">
                        <wp:posOffset>146685</wp:posOffset>
                      </wp:positionV>
                      <wp:extent cx="952500"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952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C60B9C" id="Gerader Verbinde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5pt,11.55pt" to="71.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" strokecolor="black [3213]" strokeweight=".5pt">
                      <v:stroke joinstyle="miter"/>
                    </v:line>
                  </w:pict>
                </mc:Fallback>
              </mc:AlternateContent>
            </w:r>
          </w:p>
          <w:p w14:paraId="7DF39EA6" w14:textId="0C1AA11C" w:rsidR="00363C16" w:rsidRDefault="00363C16" w:rsidP="00363C16">
            <w:pPr>
              <w:widowControl w:val="0"/>
              <w:autoSpaceDE w:val="0"/>
              <w:autoSpaceDN w:val="0"/>
              <w:spacing w:line="230" w:lineRule="auto"/>
              <w:ind w:right="680"/>
              <w:rPr>
                <w:rFonts w:ascii="Arial Black" w:eastAsia="Arial Black" w:hAnsi="Arial Black" w:cs="Arial Black"/>
                <w:color w:val="231F20"/>
                <w:w w:val="85"/>
                <w:sz w:val="28"/>
                <w:szCs w:val="28"/>
              </w:rPr>
            </w:pPr>
            <w:r w:rsidRPr="00363C16">
              <w:rPr>
                <w:rFonts w:cstheme="minorHAnsi"/>
                <w:sz w:val="20"/>
                <w:szCs w:val="20"/>
              </w:rPr>
              <w:t>Start-Nr.</w:t>
            </w:r>
          </w:p>
        </w:tc>
      </w:tr>
    </w:tbl>
    <w:p w14:paraId="6E27CE5B" w14:textId="1581AE47" w:rsidR="00363C16" w:rsidRPr="00363C16" w:rsidRDefault="00363C16" w:rsidP="00363C16">
      <w:pPr>
        <w:widowControl w:val="0"/>
        <w:autoSpaceDE w:val="0"/>
        <w:autoSpaceDN w:val="0"/>
        <w:spacing w:after="0" w:line="230" w:lineRule="auto"/>
        <w:ind w:right="680"/>
        <w:rPr>
          <w:rFonts w:ascii="Arial Black" w:eastAsia="Arial Black" w:hAnsi="Arial Black" w:cs="Arial Black"/>
          <w:color w:val="231F20"/>
          <w:w w:val="85"/>
          <w:sz w:val="28"/>
          <w:szCs w:val="28"/>
        </w:rPr>
      </w:pPr>
      <w:r w:rsidRPr="00363C16">
        <w:rPr>
          <w:rFonts w:ascii="Arial Black" w:eastAsia="Arial Black" w:hAnsi="Arial Black" w:cs="Arial Black"/>
          <w:color w:val="231F20"/>
          <w:w w:val="85"/>
          <w:sz w:val="28"/>
          <w:szCs w:val="28"/>
        </w:rPr>
        <w:t>Haftungsverzicht 202</w:t>
      </w:r>
      <w:r w:rsidR="00281663">
        <w:rPr>
          <w:rFonts w:ascii="Arial Black" w:eastAsia="Arial Black" w:hAnsi="Arial Black" w:cs="Arial Black"/>
          <w:color w:val="231F20"/>
          <w:w w:val="85"/>
          <w:sz w:val="28"/>
          <w:szCs w:val="28"/>
        </w:rPr>
        <w:t>4</w:t>
      </w:r>
    </w:p>
    <w:p w14:paraId="5D7E31AA" w14:textId="77777777" w:rsidR="00363C16" w:rsidRDefault="00363C16" w:rsidP="00363C16">
      <w:pPr>
        <w:widowControl w:val="0"/>
        <w:autoSpaceDE w:val="0"/>
        <w:autoSpaceDN w:val="0"/>
        <w:spacing w:after="0" w:line="230" w:lineRule="auto"/>
        <w:ind w:right="680"/>
        <w:rPr>
          <w:rFonts w:ascii="Avenir Next LT Pro" w:eastAsia="Arial Black" w:hAnsi="Avenir Next LT Pro" w:cs="Arial Black"/>
          <w:color w:val="231F20"/>
          <w:w w:val="85"/>
          <w:sz w:val="14"/>
          <w:szCs w:val="14"/>
        </w:rPr>
      </w:pPr>
      <w:r w:rsidRPr="00363C16">
        <w:rPr>
          <w:rFonts w:ascii="Avenir Next LT Pro" w:eastAsia="Arial Black" w:hAnsi="Avenir Next LT Pro" w:cs="Arial Black"/>
          <w:color w:val="231F20"/>
          <w:w w:val="85"/>
          <w:sz w:val="14"/>
          <w:szCs w:val="14"/>
        </w:rPr>
        <w:t>Dieser Haftungsausschluss bezieht sich auf alle Veranstaltungen des Jahres zur</w:t>
      </w:r>
    </w:p>
    <w:p w14:paraId="08245F0A" w14:textId="58B3255E" w:rsidR="00363C16" w:rsidRPr="000D5019" w:rsidRDefault="00363C16" w:rsidP="00363C16">
      <w:pPr>
        <w:widowControl w:val="0"/>
        <w:autoSpaceDE w:val="0"/>
        <w:autoSpaceDN w:val="0"/>
        <w:spacing w:after="0" w:line="230" w:lineRule="auto"/>
        <w:ind w:right="680"/>
        <w:rPr>
          <w:rFonts w:ascii="Avenir Next LT Pro" w:eastAsia="Arial Black" w:hAnsi="Avenir Next LT Pro" w:cs="Arial Black"/>
          <w:color w:val="231F20"/>
          <w:w w:val="85"/>
          <w:sz w:val="14"/>
          <w:szCs w:val="14"/>
        </w:rPr>
      </w:pPr>
      <w:r w:rsidRPr="000D5019">
        <w:rPr>
          <w:rFonts w:ascii="Avenir Next LT Pro" w:eastAsia="Arial Black" w:hAnsi="Avenir Next LT Pro" w:cs="Arial Black"/>
          <w:color w:val="231F20"/>
          <w:w w:val="85"/>
          <w:sz w:val="14"/>
          <w:szCs w:val="14"/>
        </w:rPr>
        <w:t xml:space="preserve">European Scooter Trophy </w:t>
      </w:r>
      <w:r w:rsidR="00CD5224" w:rsidRPr="000D5019">
        <w:rPr>
          <w:rFonts w:ascii="Avenir Next LT Pro" w:eastAsia="Arial Black" w:hAnsi="Avenir Next LT Pro" w:cs="Arial Black"/>
          <w:color w:val="231F20"/>
          <w:w w:val="85"/>
          <w:sz w:val="14"/>
          <w:szCs w:val="14"/>
        </w:rPr>
        <w:t xml:space="preserve">sowie der European </w:t>
      </w:r>
      <w:proofErr w:type="spellStart"/>
      <w:r w:rsidR="00CD5224" w:rsidRPr="000D5019">
        <w:rPr>
          <w:rFonts w:ascii="Avenir Next LT Pro" w:eastAsia="Arial Black" w:hAnsi="Avenir Next LT Pro" w:cs="Arial Black"/>
          <w:color w:val="231F20"/>
          <w:w w:val="85"/>
          <w:sz w:val="14"/>
          <w:szCs w:val="14"/>
        </w:rPr>
        <w:t>Pitbike</w:t>
      </w:r>
      <w:proofErr w:type="spellEnd"/>
      <w:r w:rsidR="00CD5224" w:rsidRPr="000D5019">
        <w:rPr>
          <w:rFonts w:ascii="Avenir Next LT Pro" w:eastAsia="Arial Black" w:hAnsi="Avenir Next LT Pro" w:cs="Arial Black"/>
          <w:color w:val="231F20"/>
          <w:w w:val="85"/>
          <w:sz w:val="14"/>
          <w:szCs w:val="14"/>
        </w:rPr>
        <w:t xml:space="preserve"> Trophy</w:t>
      </w:r>
      <w:r w:rsidR="000D5019" w:rsidRPr="000D5019">
        <w:rPr>
          <w:rFonts w:ascii="Avenir Next LT Pro" w:eastAsia="Arial Black" w:hAnsi="Avenir Next LT Pro" w:cs="Arial Black"/>
          <w:color w:val="231F20"/>
          <w:w w:val="85"/>
          <w:sz w:val="14"/>
          <w:szCs w:val="14"/>
        </w:rPr>
        <w:t xml:space="preserve"> veranstaltet</w:t>
      </w:r>
      <w:r w:rsidR="000D5019">
        <w:rPr>
          <w:rFonts w:ascii="Avenir Next LT Pro" w:eastAsia="Arial Black" w:hAnsi="Avenir Next LT Pro" w:cs="Arial Black"/>
          <w:color w:val="231F20"/>
          <w:w w:val="85"/>
          <w:sz w:val="14"/>
          <w:szCs w:val="14"/>
        </w:rPr>
        <w:t xml:space="preserve"> durch die EST e.V. sowie seinen sportlichen Ausrichter dem ACV OC Bremerhaven e.V.</w:t>
      </w:r>
    </w:p>
    <w:p w14:paraId="765EBE59" w14:textId="77777777" w:rsidR="00363C16" w:rsidRPr="000D5019" w:rsidRDefault="00363C16" w:rsidP="00363C16">
      <w:pPr>
        <w:widowControl w:val="0"/>
        <w:autoSpaceDE w:val="0"/>
        <w:autoSpaceDN w:val="0"/>
        <w:spacing w:after="0" w:line="230" w:lineRule="auto"/>
        <w:ind w:leftChars="680" w:left="1496" w:right="680"/>
        <w:rPr>
          <w:rFonts w:ascii="Avenir Next LT Pro" w:eastAsia="Arial Black" w:hAnsi="Avenir Next LT Pro" w:cs="Arial Black"/>
          <w:color w:val="231F20"/>
          <w:w w:val="85"/>
          <w:sz w:val="14"/>
          <w:szCs w:val="14"/>
        </w:rPr>
      </w:pPr>
    </w:p>
    <w:p w14:paraId="2BB9539F" w14:textId="77777777" w:rsidR="00363C16" w:rsidRPr="00363C16" w:rsidRDefault="00363C16" w:rsidP="00363C16">
      <w:pPr>
        <w:widowControl w:val="0"/>
        <w:autoSpaceDE w:val="0"/>
        <w:autoSpaceDN w:val="0"/>
        <w:spacing w:after="0" w:line="230" w:lineRule="auto"/>
        <w:ind w:right="680"/>
        <w:rPr>
          <w:rFonts w:ascii="Arial Black" w:eastAsia="Arial Black" w:hAnsi="Arial Black" w:cs="Arial Black"/>
          <w:sz w:val="14"/>
          <w:szCs w:val="14"/>
        </w:rPr>
      </w:pPr>
      <w:r w:rsidRPr="00363C16">
        <w:rPr>
          <w:rFonts w:ascii="Arial Black" w:eastAsia="Arial Black" w:hAnsi="Arial Black" w:cs="Arial Black"/>
          <w:sz w:val="14"/>
          <w:szCs w:val="14"/>
        </w:rPr>
        <w:t xml:space="preserve">Allgemeine Vertragserklärungen vom Fahrer </w:t>
      </w:r>
      <w:proofErr w:type="gramStart"/>
      <w:r w:rsidRPr="00363C16">
        <w:rPr>
          <w:rFonts w:ascii="Arial Black" w:eastAsia="Arial Black" w:hAnsi="Arial Black" w:cs="Arial Black"/>
          <w:sz w:val="14"/>
          <w:szCs w:val="14"/>
        </w:rPr>
        <w:t>( =</w:t>
      </w:r>
      <w:proofErr w:type="gramEnd"/>
      <w:r w:rsidRPr="00363C16">
        <w:rPr>
          <w:rFonts w:ascii="Arial Black" w:eastAsia="Arial Black" w:hAnsi="Arial Black" w:cs="Arial Black"/>
          <w:sz w:val="14"/>
          <w:szCs w:val="14"/>
        </w:rPr>
        <w:t xml:space="preserve"> die Teilnehmer)</w:t>
      </w:r>
    </w:p>
    <w:p w14:paraId="7FC9B4D4" w14:textId="77777777" w:rsidR="00363C16" w:rsidRPr="00363C16" w:rsidRDefault="00363C16" w:rsidP="00363C16">
      <w:pPr>
        <w:widowControl w:val="0"/>
        <w:autoSpaceDE w:val="0"/>
        <w:autoSpaceDN w:val="0"/>
        <w:spacing w:after="0" w:line="230" w:lineRule="auto"/>
        <w:ind w:right="680"/>
        <w:rPr>
          <w:rFonts w:ascii="Arial Black" w:eastAsia="Arial Black" w:hAnsi="Arial Black" w:cs="Arial Black"/>
          <w:sz w:val="14"/>
          <w:szCs w:val="14"/>
        </w:rPr>
      </w:pPr>
      <w:r w:rsidRPr="00363C16">
        <w:rPr>
          <w:rFonts w:eastAsia="Arial Black" w:cstheme="minorHAnsi"/>
          <w:sz w:val="14"/>
          <w:szCs w:val="14"/>
        </w:rPr>
        <w:t>Die Teilnehmer haften für alle Verpflichtungen aus dem Nennungsvertrag als Gesamtschuldner.</w:t>
      </w:r>
      <w:r w:rsidRPr="00363C16">
        <w:rPr>
          <w:rFonts w:ascii="Arial Black" w:eastAsia="Arial Black" w:hAnsi="Arial Black" w:cs="Arial Black"/>
          <w:sz w:val="14"/>
          <w:szCs w:val="14"/>
        </w:rPr>
        <w:t xml:space="preserve"> </w:t>
      </w:r>
    </w:p>
    <w:p w14:paraId="782B2073" w14:textId="77777777" w:rsidR="00363C16" w:rsidRPr="00363C16" w:rsidRDefault="00363C16" w:rsidP="00363C16">
      <w:pPr>
        <w:widowControl w:val="0"/>
        <w:autoSpaceDE w:val="0"/>
        <w:autoSpaceDN w:val="0"/>
        <w:spacing w:after="0" w:line="230" w:lineRule="auto"/>
        <w:ind w:right="680"/>
        <w:rPr>
          <w:rFonts w:ascii="Arial Black" w:eastAsia="Arial Black" w:hAnsi="Arial Black" w:cs="Arial Black"/>
          <w:sz w:val="14"/>
          <w:szCs w:val="14"/>
        </w:rPr>
      </w:pPr>
    </w:p>
    <w:p w14:paraId="2988CA4C" w14:textId="77777777" w:rsidR="00363C16" w:rsidRPr="00363C16" w:rsidRDefault="00363C16" w:rsidP="00363C16">
      <w:pPr>
        <w:widowControl w:val="0"/>
        <w:autoSpaceDE w:val="0"/>
        <w:autoSpaceDN w:val="0"/>
        <w:spacing w:after="0" w:line="230" w:lineRule="auto"/>
        <w:ind w:right="680"/>
        <w:rPr>
          <w:rFonts w:ascii="Arial Black" w:eastAsia="Arial Black" w:hAnsi="Arial Black" w:cs="Arial Black"/>
          <w:sz w:val="14"/>
          <w:szCs w:val="14"/>
        </w:rPr>
      </w:pPr>
      <w:r w:rsidRPr="00363C16">
        <w:rPr>
          <w:rFonts w:ascii="Arial Black" w:eastAsia="Arial Black" w:hAnsi="Arial Black" w:cs="Arial Black"/>
          <w:sz w:val="14"/>
          <w:szCs w:val="14"/>
        </w:rPr>
        <w:t>Die Teilnehmer versichern, dass…</w:t>
      </w:r>
    </w:p>
    <w:p w14:paraId="7FC59C73" w14:textId="77777777" w:rsidR="00363C16" w:rsidRPr="00363C16" w:rsidRDefault="00363C16" w:rsidP="00363C16">
      <w:pPr>
        <w:widowControl w:val="0"/>
        <w:autoSpaceDE w:val="0"/>
        <w:autoSpaceDN w:val="0"/>
        <w:spacing w:after="0" w:line="230" w:lineRule="auto"/>
        <w:ind w:right="680"/>
        <w:rPr>
          <w:rFonts w:eastAsia="Arial Black" w:cstheme="minorHAnsi"/>
          <w:sz w:val="14"/>
          <w:szCs w:val="14"/>
        </w:rPr>
      </w:pPr>
      <w:r w:rsidRPr="00363C16">
        <w:rPr>
          <w:rFonts w:eastAsia="Arial Black" w:cstheme="minorHAnsi"/>
          <w:sz w:val="14"/>
          <w:szCs w:val="14"/>
        </w:rPr>
        <w:t xml:space="preserve"> - die in dieser Nennung gemachten Angaben richtig und vollständig sind,</w:t>
      </w:r>
    </w:p>
    <w:p w14:paraId="5B0FD59F" w14:textId="77777777" w:rsidR="00363C16" w:rsidRPr="00363C16" w:rsidRDefault="00363C16" w:rsidP="00363C16">
      <w:pPr>
        <w:widowControl w:val="0"/>
        <w:autoSpaceDE w:val="0"/>
        <w:autoSpaceDN w:val="0"/>
        <w:spacing w:after="0" w:line="230" w:lineRule="auto"/>
        <w:ind w:right="680"/>
        <w:rPr>
          <w:rFonts w:eastAsia="Arial Black" w:cstheme="minorHAnsi"/>
          <w:sz w:val="14"/>
          <w:szCs w:val="14"/>
        </w:rPr>
      </w:pPr>
      <w:r w:rsidRPr="00363C16">
        <w:rPr>
          <w:rFonts w:eastAsia="Arial Black" w:cstheme="minorHAnsi"/>
          <w:sz w:val="14"/>
          <w:szCs w:val="14"/>
        </w:rPr>
        <w:t xml:space="preserve"> - sie uneingeschränkt den Anforderungen der Veranstaltung (Trainings- und Wertungsläufe) zur Erzielung von kürzesten Fahrzeiten) gewachsen sind. </w:t>
      </w:r>
    </w:p>
    <w:p w14:paraId="098319B2" w14:textId="77777777" w:rsidR="00363C16" w:rsidRPr="00363C16" w:rsidRDefault="00363C16" w:rsidP="00363C16">
      <w:pPr>
        <w:widowControl w:val="0"/>
        <w:autoSpaceDE w:val="0"/>
        <w:autoSpaceDN w:val="0"/>
        <w:spacing w:after="0" w:line="230" w:lineRule="auto"/>
        <w:ind w:right="680"/>
        <w:rPr>
          <w:rFonts w:ascii="Arial Black" w:eastAsia="Arial Black" w:hAnsi="Arial Black" w:cs="Arial Black"/>
          <w:sz w:val="14"/>
          <w:szCs w:val="14"/>
        </w:rPr>
      </w:pPr>
    </w:p>
    <w:p w14:paraId="057D687B" w14:textId="4943713F" w:rsidR="00363C16" w:rsidRPr="00363C16" w:rsidRDefault="00363C16" w:rsidP="00363C16">
      <w:pPr>
        <w:widowControl w:val="0"/>
        <w:autoSpaceDE w:val="0"/>
        <w:autoSpaceDN w:val="0"/>
        <w:spacing w:after="0" w:line="230" w:lineRule="auto"/>
        <w:ind w:right="680"/>
        <w:rPr>
          <w:rFonts w:eastAsia="Arial Black" w:cstheme="minorHAnsi"/>
          <w:color w:val="231F20"/>
          <w:w w:val="85"/>
          <w:sz w:val="14"/>
          <w:szCs w:val="14"/>
        </w:rPr>
      </w:pPr>
      <w:r w:rsidRPr="00363C16">
        <w:rPr>
          <w:rFonts w:ascii="Arial Black" w:eastAsia="Arial Black" w:hAnsi="Arial Black" w:cs="Arial Black"/>
          <w:sz w:val="14"/>
          <w:szCs w:val="14"/>
        </w:rPr>
        <w:t xml:space="preserve">Sie erklären mit ihrer Unterschrift weiter, dass </w:t>
      </w:r>
      <w:r w:rsidRPr="00363C16">
        <w:rPr>
          <w:rFonts w:eastAsia="Arial Black" w:cstheme="minorHAnsi"/>
          <w:sz w:val="14"/>
          <w:szCs w:val="14"/>
        </w:rPr>
        <w:t xml:space="preserve">sie von dem Internationalen Sportgesetz (ISG) der FIA (Fédération Internationale de </w:t>
      </w:r>
      <w:proofErr w:type="spellStart"/>
      <w:r w:rsidRPr="00363C16">
        <w:rPr>
          <w:rFonts w:eastAsia="Arial Black" w:cstheme="minorHAnsi"/>
          <w:sz w:val="14"/>
          <w:szCs w:val="14"/>
        </w:rPr>
        <w:t>l’Automobile</w:t>
      </w:r>
      <w:proofErr w:type="spellEnd"/>
      <w:r w:rsidRPr="00363C16">
        <w:rPr>
          <w:rFonts w:eastAsia="Arial Black" w:cstheme="minorHAnsi"/>
          <w:sz w:val="14"/>
          <w:szCs w:val="14"/>
        </w:rPr>
        <w:t>) mit Anhängen, dem CIK-Reglement, den Rechts- und Disziplinarbestimmungen der FIA, dem Anti-Doping-Regelwerk der Internationalen und Nationalen Anti-Doping Agentur (WADA/NADA-Code)</w:t>
      </w:r>
      <w:r w:rsidR="004F7B52">
        <w:rPr>
          <w:rFonts w:eastAsia="Arial Black" w:cstheme="minorHAnsi"/>
          <w:sz w:val="14"/>
          <w:szCs w:val="14"/>
        </w:rPr>
        <w:t>, den al</w:t>
      </w:r>
      <w:r w:rsidRPr="00363C16">
        <w:rPr>
          <w:rFonts w:eastAsia="Arial Black" w:cstheme="minorHAnsi"/>
          <w:sz w:val="14"/>
          <w:szCs w:val="14"/>
        </w:rPr>
        <w:t xml:space="preserve">lgemeinen Meisterschaftsbestimmungen </w:t>
      </w:r>
      <w:r w:rsidR="004F7B52">
        <w:rPr>
          <w:rFonts w:eastAsia="Arial Black" w:cstheme="minorHAnsi"/>
          <w:sz w:val="14"/>
          <w:szCs w:val="14"/>
        </w:rPr>
        <w:t>sowie dem technischen Reglement</w:t>
      </w:r>
      <w:r w:rsidRPr="00363C16">
        <w:rPr>
          <w:rFonts w:eastAsia="Arial Black" w:cstheme="minorHAnsi"/>
          <w:sz w:val="14"/>
          <w:szCs w:val="14"/>
        </w:rPr>
        <w:t xml:space="preserve"> </w:t>
      </w:r>
      <w:r w:rsidR="00716B15">
        <w:rPr>
          <w:rFonts w:eastAsia="Arial Black" w:cstheme="minorHAnsi"/>
          <w:sz w:val="14"/>
          <w:szCs w:val="14"/>
        </w:rPr>
        <w:t xml:space="preserve">Kenntnis </w:t>
      </w:r>
      <w:r w:rsidRPr="00363C16">
        <w:rPr>
          <w:rFonts w:eastAsia="Arial Black" w:cstheme="minorHAnsi"/>
          <w:sz w:val="14"/>
          <w:szCs w:val="14"/>
        </w:rPr>
        <w:t>genommen haben und sie diese als für sich verbindlich anerkennen und sie befolgen werden.</w:t>
      </w:r>
    </w:p>
    <w:p w14:paraId="371DED9B" w14:textId="77777777" w:rsidR="00363C16" w:rsidRPr="00363C16" w:rsidRDefault="00363C16" w:rsidP="00363C16">
      <w:pPr>
        <w:widowControl w:val="0"/>
        <w:autoSpaceDE w:val="0"/>
        <w:autoSpaceDN w:val="0"/>
        <w:spacing w:after="0" w:line="230" w:lineRule="auto"/>
        <w:ind w:right="680"/>
        <w:rPr>
          <w:rFonts w:ascii="Avenir Next LT Pro" w:eastAsia="Arial Black" w:hAnsi="Avenir Next LT Pro" w:cs="Arial Black"/>
          <w:color w:val="231F20"/>
          <w:w w:val="85"/>
          <w:sz w:val="14"/>
          <w:szCs w:val="14"/>
        </w:rPr>
      </w:pPr>
    </w:p>
    <w:p w14:paraId="1231329F" w14:textId="77777777" w:rsidR="00363C16" w:rsidRPr="00363C16" w:rsidRDefault="00363C16" w:rsidP="00363C16">
      <w:pPr>
        <w:widowControl w:val="0"/>
        <w:autoSpaceDE w:val="0"/>
        <w:autoSpaceDN w:val="0"/>
        <w:spacing w:after="0" w:line="230" w:lineRule="auto"/>
        <w:ind w:right="680"/>
        <w:rPr>
          <w:rFonts w:ascii="Arial Black" w:eastAsia="Arial Black" w:hAnsi="Arial Black" w:cs="Arial Black"/>
          <w:sz w:val="14"/>
          <w:szCs w:val="14"/>
        </w:rPr>
      </w:pPr>
      <w:r w:rsidRPr="00363C16">
        <w:rPr>
          <w:rFonts w:ascii="Arial Black" w:eastAsia="Arial Black" w:hAnsi="Arial Black" w:cs="Arial Black"/>
          <w:sz w:val="14"/>
          <w:szCs w:val="14"/>
        </w:rPr>
        <w:t>Insbesondere erkennen Sie als verbindlich an, dass…</w:t>
      </w:r>
    </w:p>
    <w:p w14:paraId="046FB30A" w14:textId="77777777" w:rsidR="00363C16" w:rsidRPr="00363C16" w:rsidRDefault="00363C16" w:rsidP="00363C16">
      <w:pPr>
        <w:widowControl w:val="0"/>
        <w:numPr>
          <w:ilvl w:val="0"/>
          <w:numId w:val="1"/>
        </w:numPr>
        <w:autoSpaceDE w:val="0"/>
        <w:autoSpaceDN w:val="0"/>
        <w:spacing w:after="0" w:line="230" w:lineRule="auto"/>
        <w:ind w:left="68" w:right="680"/>
        <w:rPr>
          <w:rFonts w:eastAsia="Arial Black" w:cstheme="minorHAnsi"/>
          <w:sz w:val="14"/>
          <w:szCs w:val="14"/>
        </w:rPr>
      </w:pPr>
      <w:r w:rsidRPr="00363C16">
        <w:rPr>
          <w:rFonts w:eastAsia="Arial Black" w:cstheme="minorHAnsi"/>
          <w:sz w:val="14"/>
          <w:szCs w:val="14"/>
        </w:rPr>
        <w:t xml:space="preserve">sie Tatsachen in der Person oder dem Verhalten eines Teammitgliedes (Bewerber, Fahrer, Mechaniker, Helfer usw.), die das Vertragsverhältnis mit dem Veranstalter berühren oder einen Schadensersatzanspruch begründen, für und gegen sich gelten lassen müssen, </w:t>
      </w:r>
    </w:p>
    <w:p w14:paraId="4C343FBA" w14:textId="40241B3E" w:rsidR="00363C16" w:rsidRPr="00363C16" w:rsidRDefault="00F850D1" w:rsidP="00363C16">
      <w:pPr>
        <w:widowControl w:val="0"/>
        <w:numPr>
          <w:ilvl w:val="0"/>
          <w:numId w:val="1"/>
        </w:numPr>
        <w:autoSpaceDE w:val="0"/>
        <w:autoSpaceDN w:val="0"/>
        <w:spacing w:after="0" w:line="230" w:lineRule="auto"/>
        <w:ind w:left="68" w:right="680"/>
        <w:rPr>
          <w:rFonts w:eastAsia="Arial Black" w:cstheme="minorHAnsi"/>
          <w:color w:val="231F20"/>
          <w:w w:val="85"/>
          <w:sz w:val="14"/>
          <w:szCs w:val="14"/>
        </w:rPr>
      </w:pPr>
      <w:r>
        <w:rPr>
          <w:rFonts w:eastAsia="Arial Black" w:cstheme="minorHAnsi"/>
          <w:sz w:val="14"/>
          <w:szCs w:val="14"/>
        </w:rPr>
        <w:t>die</w:t>
      </w:r>
      <w:r w:rsidR="00507529">
        <w:rPr>
          <w:rFonts w:eastAsia="Arial Black" w:cstheme="minorHAnsi"/>
          <w:sz w:val="14"/>
          <w:szCs w:val="14"/>
        </w:rPr>
        <w:t xml:space="preserve"> EST, bzw. de</w:t>
      </w:r>
      <w:r>
        <w:rPr>
          <w:rFonts w:eastAsia="Arial Black" w:cstheme="minorHAnsi"/>
          <w:sz w:val="14"/>
          <w:szCs w:val="14"/>
        </w:rPr>
        <w:t>r</w:t>
      </w:r>
      <w:r w:rsidR="00507529">
        <w:rPr>
          <w:rFonts w:eastAsia="Arial Black" w:cstheme="minorHAnsi"/>
          <w:sz w:val="14"/>
          <w:szCs w:val="14"/>
        </w:rPr>
        <w:t xml:space="preserve"> ACV e.V.  OC Bremerhaven</w:t>
      </w:r>
      <w:r w:rsidR="00363C16" w:rsidRPr="00363C16">
        <w:rPr>
          <w:rFonts w:eastAsia="Arial Black" w:cstheme="minorHAnsi"/>
          <w:sz w:val="14"/>
          <w:szCs w:val="14"/>
        </w:rPr>
        <w:t xml:space="preserve">, seine Gerichtsbarkeit, die Sportkommissare oder das Schiedsgericht und die Veranstalter – jeweils im Rahmen ihrer Zuständigkeit – berechtigt sind, neben anderen Maßnahmen auch Strafen bei Verstößen gegen die sportlichen Regeln, sportgesetzlichen Bestimmungen und vertraglichen Pflichten – wie im ISG, der </w:t>
      </w:r>
      <w:proofErr w:type="spellStart"/>
      <w:r w:rsidR="00363C16" w:rsidRPr="00363C16">
        <w:rPr>
          <w:rFonts w:eastAsia="Arial Black" w:cstheme="minorHAnsi"/>
          <w:sz w:val="14"/>
          <w:szCs w:val="14"/>
        </w:rPr>
        <w:t>RuVO</w:t>
      </w:r>
      <w:proofErr w:type="spellEnd"/>
      <w:r w:rsidR="00363C16" w:rsidRPr="00363C16">
        <w:rPr>
          <w:rFonts w:eastAsia="Arial Black" w:cstheme="minorHAnsi"/>
          <w:sz w:val="14"/>
          <w:szCs w:val="14"/>
        </w:rPr>
        <w:t xml:space="preserve">, den Reglements, Ausschreibungen und sonstigen Bestimmungen vorgesehen – festzusetzen – unbeschadet des Rechts, den im ISG, der </w:t>
      </w:r>
      <w:proofErr w:type="spellStart"/>
      <w:r w:rsidR="00363C16" w:rsidRPr="00363C16">
        <w:rPr>
          <w:rFonts w:eastAsia="Arial Black" w:cstheme="minorHAnsi"/>
          <w:sz w:val="14"/>
          <w:szCs w:val="14"/>
        </w:rPr>
        <w:t>RuVO</w:t>
      </w:r>
      <w:proofErr w:type="spellEnd"/>
      <w:r w:rsidR="00363C16" w:rsidRPr="00363C16">
        <w:rPr>
          <w:rFonts w:eastAsia="Arial Black" w:cstheme="minorHAnsi"/>
          <w:sz w:val="14"/>
          <w:szCs w:val="14"/>
        </w:rPr>
        <w:t xml:space="preserve"> und den Reglements geregelten Verbandsrechtsweg zu beschreiten, </w:t>
      </w:r>
    </w:p>
    <w:p w14:paraId="0B7DAC26" w14:textId="77777777" w:rsidR="00363C16" w:rsidRPr="00363C16" w:rsidRDefault="00363C16" w:rsidP="00363C16">
      <w:pPr>
        <w:widowControl w:val="0"/>
        <w:numPr>
          <w:ilvl w:val="0"/>
          <w:numId w:val="1"/>
        </w:numPr>
        <w:autoSpaceDE w:val="0"/>
        <w:autoSpaceDN w:val="0"/>
        <w:spacing w:after="0" w:line="230" w:lineRule="auto"/>
        <w:ind w:left="68" w:right="680"/>
        <w:rPr>
          <w:rFonts w:eastAsia="Arial Black" w:cstheme="minorHAnsi"/>
          <w:color w:val="231F20"/>
          <w:w w:val="85"/>
          <w:sz w:val="14"/>
          <w:szCs w:val="14"/>
        </w:rPr>
      </w:pPr>
      <w:r w:rsidRPr="00363C16">
        <w:rPr>
          <w:rFonts w:eastAsia="Arial Black" w:cstheme="minorHAnsi"/>
          <w:sz w:val="14"/>
          <w:szCs w:val="14"/>
        </w:rPr>
        <w:t>sie keine Substanzen oder Methoden anwenden dürfen, wie sie in der Verbotsliste des World-Anti-Doping-Code der WADA und in den Anti-Doping Bestimmungen der FIA definiert sind.</w:t>
      </w:r>
    </w:p>
    <w:p w14:paraId="6F41DEA8" w14:textId="77777777" w:rsidR="00363C16" w:rsidRPr="00363C16" w:rsidRDefault="00363C16" w:rsidP="00363C16">
      <w:pPr>
        <w:widowControl w:val="0"/>
        <w:autoSpaceDE w:val="0"/>
        <w:autoSpaceDN w:val="0"/>
        <w:spacing w:after="0" w:line="230" w:lineRule="auto"/>
        <w:ind w:right="680"/>
        <w:rPr>
          <w:rFonts w:eastAsia="Arial Black" w:cstheme="minorHAnsi"/>
          <w:sz w:val="14"/>
          <w:szCs w:val="14"/>
        </w:rPr>
      </w:pPr>
    </w:p>
    <w:p w14:paraId="4D07BD5B" w14:textId="77777777" w:rsidR="00363C16" w:rsidRPr="00363C16" w:rsidRDefault="00363C16" w:rsidP="00363C16">
      <w:pPr>
        <w:widowControl w:val="0"/>
        <w:autoSpaceDE w:val="0"/>
        <w:autoSpaceDN w:val="0"/>
        <w:spacing w:after="0" w:line="230" w:lineRule="auto"/>
        <w:ind w:left="-80" w:right="680" w:firstLine="80"/>
        <w:rPr>
          <w:rFonts w:ascii="Arial Black" w:eastAsia="Arial Black" w:hAnsi="Arial Black" w:cs="Arial Black"/>
          <w:sz w:val="14"/>
          <w:szCs w:val="14"/>
        </w:rPr>
      </w:pPr>
      <w:r w:rsidRPr="00363C16">
        <w:rPr>
          <w:rFonts w:ascii="Arial Black" w:eastAsia="Arial Black" w:hAnsi="Arial Black" w:cs="Arial Black"/>
          <w:sz w:val="14"/>
          <w:szCs w:val="14"/>
        </w:rPr>
        <w:t>Erklärungen der Teilnehmer zum Ausschluss der Haftung</w:t>
      </w:r>
    </w:p>
    <w:p w14:paraId="3CF81C4F" w14:textId="77777777" w:rsidR="00363C16" w:rsidRPr="00363C16" w:rsidRDefault="00363C16" w:rsidP="00363C16">
      <w:pPr>
        <w:widowControl w:val="0"/>
        <w:autoSpaceDE w:val="0"/>
        <w:autoSpaceDN w:val="0"/>
        <w:spacing w:after="0" w:line="230" w:lineRule="auto"/>
        <w:ind w:right="680"/>
        <w:rPr>
          <w:rFonts w:eastAsia="Arial Black" w:cstheme="minorHAnsi"/>
          <w:sz w:val="14"/>
          <w:szCs w:val="14"/>
        </w:rPr>
      </w:pPr>
      <w:r w:rsidRPr="00363C16">
        <w:rPr>
          <w:rFonts w:eastAsia="Arial Black" w:cstheme="minorHAnsi"/>
          <w:sz w:val="14"/>
          <w:szCs w:val="14"/>
        </w:rPr>
        <w:t xml:space="preserve">Die Teilnehmer nehmen auf eigene Gefahr an der Veranstaltung teil. Sie tragen die alleinige zivil- und strafrechtliche Verantwortung für alle von ihnen verursachten Schäden. </w:t>
      </w:r>
    </w:p>
    <w:p w14:paraId="1562CAC8" w14:textId="77777777" w:rsidR="00363C16" w:rsidRPr="00363C16" w:rsidRDefault="00363C16" w:rsidP="00363C16">
      <w:pPr>
        <w:widowControl w:val="0"/>
        <w:autoSpaceDE w:val="0"/>
        <w:autoSpaceDN w:val="0"/>
        <w:spacing w:after="0" w:line="230" w:lineRule="auto"/>
        <w:ind w:right="680"/>
        <w:rPr>
          <w:rFonts w:eastAsia="Arial Black" w:cstheme="minorHAnsi"/>
          <w:sz w:val="14"/>
          <w:szCs w:val="14"/>
        </w:rPr>
      </w:pPr>
      <w:r w:rsidRPr="00363C16">
        <w:rPr>
          <w:rFonts w:eastAsia="Arial Black" w:cstheme="minorHAnsi"/>
          <w:sz w:val="14"/>
          <w:szCs w:val="14"/>
        </w:rPr>
        <w:t>Sie erklären den Verzicht auf Ansprüche jeder Art für Schäden, die im Zusammenhang mit der Veranstaltung entstehen, und zwar gegenüber…</w:t>
      </w:r>
    </w:p>
    <w:p w14:paraId="0A0A2A75" w14:textId="77777777" w:rsidR="00363C16" w:rsidRPr="00363C16" w:rsidRDefault="00363C16" w:rsidP="00363C16">
      <w:pPr>
        <w:widowControl w:val="0"/>
        <w:numPr>
          <w:ilvl w:val="0"/>
          <w:numId w:val="2"/>
        </w:numPr>
        <w:autoSpaceDE w:val="0"/>
        <w:autoSpaceDN w:val="0"/>
        <w:spacing w:after="0" w:line="230" w:lineRule="auto"/>
        <w:ind w:left="68" w:right="680"/>
        <w:rPr>
          <w:rFonts w:eastAsia="Arial Black" w:cstheme="minorHAnsi"/>
          <w:color w:val="231F20"/>
          <w:w w:val="85"/>
          <w:sz w:val="14"/>
          <w:szCs w:val="14"/>
        </w:rPr>
      </w:pPr>
      <w:r w:rsidRPr="00363C16">
        <w:rPr>
          <w:rFonts w:eastAsia="Arial Black" w:cstheme="minorHAnsi"/>
          <w:sz w:val="14"/>
          <w:szCs w:val="14"/>
        </w:rPr>
        <w:t xml:space="preserve">den eigenen Teilnehmern (anderslautende Vereinbarungen zwischen den Teilnehmern gehen vor!) und Helfern, </w:t>
      </w:r>
    </w:p>
    <w:p w14:paraId="2D7F1A3E" w14:textId="66884B24" w:rsidR="00363C16" w:rsidRPr="00507529" w:rsidRDefault="00363C16" w:rsidP="00507529">
      <w:pPr>
        <w:widowControl w:val="0"/>
        <w:numPr>
          <w:ilvl w:val="0"/>
          <w:numId w:val="2"/>
        </w:numPr>
        <w:autoSpaceDE w:val="0"/>
        <w:autoSpaceDN w:val="0"/>
        <w:spacing w:after="0" w:line="230" w:lineRule="auto"/>
        <w:ind w:left="68" w:right="680"/>
        <w:rPr>
          <w:rFonts w:eastAsia="Arial Black" w:cstheme="minorHAnsi"/>
          <w:color w:val="231F20"/>
          <w:w w:val="85"/>
          <w:sz w:val="14"/>
          <w:szCs w:val="14"/>
        </w:rPr>
      </w:pPr>
      <w:r w:rsidRPr="00363C16">
        <w:rPr>
          <w:rFonts w:eastAsia="Arial Black" w:cstheme="minorHAnsi"/>
          <w:sz w:val="14"/>
          <w:szCs w:val="14"/>
        </w:rPr>
        <w:t xml:space="preserve"> den jeweils anderen Teilnehmern, den Eigentümern und Haltern aller an der Veranstaltung teilnehmenden Fahrzeuge (soweit die Veranstaltung auf einer permanenten oder temporär geschlossenen Strecke stattfindet) und deren Helfern, </w:t>
      </w:r>
      <w:r w:rsidRPr="00507529">
        <w:rPr>
          <w:rFonts w:eastAsia="Arial Black" w:cstheme="minorHAnsi"/>
          <w:sz w:val="14"/>
          <w:szCs w:val="14"/>
        </w:rPr>
        <w:t xml:space="preserve"> </w:t>
      </w:r>
    </w:p>
    <w:p w14:paraId="001E7EEA" w14:textId="77777777" w:rsidR="00363C16" w:rsidRPr="00363C16" w:rsidRDefault="00363C16" w:rsidP="00363C16">
      <w:pPr>
        <w:widowControl w:val="0"/>
        <w:numPr>
          <w:ilvl w:val="0"/>
          <w:numId w:val="2"/>
        </w:numPr>
        <w:autoSpaceDE w:val="0"/>
        <w:autoSpaceDN w:val="0"/>
        <w:spacing w:after="0" w:line="230" w:lineRule="auto"/>
        <w:ind w:left="68" w:right="680"/>
        <w:rPr>
          <w:rFonts w:eastAsia="Arial Black" w:cstheme="minorHAnsi"/>
          <w:color w:val="231F20"/>
          <w:w w:val="85"/>
          <w:sz w:val="14"/>
          <w:szCs w:val="14"/>
        </w:rPr>
      </w:pPr>
      <w:r w:rsidRPr="00363C16">
        <w:rPr>
          <w:rFonts w:eastAsia="Arial Black" w:cstheme="minorHAnsi"/>
          <w:sz w:val="14"/>
          <w:szCs w:val="14"/>
        </w:rPr>
        <w:t xml:space="preserve">dem ACV e.V. und seinen verbundenen Gesellschaften, den </w:t>
      </w:r>
      <w:proofErr w:type="gramStart"/>
      <w:r w:rsidRPr="00363C16">
        <w:rPr>
          <w:rFonts w:eastAsia="Arial Black" w:cstheme="minorHAnsi"/>
          <w:sz w:val="14"/>
          <w:szCs w:val="14"/>
        </w:rPr>
        <w:t>ACV Landesgruppen</w:t>
      </w:r>
      <w:proofErr w:type="gramEnd"/>
      <w:r w:rsidRPr="00363C16">
        <w:rPr>
          <w:rFonts w:eastAsia="Arial Black" w:cstheme="minorHAnsi"/>
          <w:sz w:val="14"/>
          <w:szCs w:val="14"/>
        </w:rPr>
        <w:t xml:space="preserve"> und ACV Ortsclubs, Organen, Geschäftsführern, Generalsekretären, Mitarbeitern und Mitgliedern, Vertragspartnern und beauftragten Dienstleistern, - dem ADAC e. V., den ADAC Regionalclubs, den ADAC Ortsclubs und den mit dem ADAC e. V. verbundenen Unternehmen, deren Präsidenten, Organen, Geschäftsführern, Generalsekretären, Mitarbeitern und Mitgliedern, </w:t>
      </w:r>
    </w:p>
    <w:p w14:paraId="2CF787F0" w14:textId="604B7DC0" w:rsidR="00363C16" w:rsidRPr="00363C16" w:rsidRDefault="00363C16" w:rsidP="00363C16">
      <w:pPr>
        <w:widowControl w:val="0"/>
        <w:numPr>
          <w:ilvl w:val="0"/>
          <w:numId w:val="2"/>
        </w:numPr>
        <w:autoSpaceDE w:val="0"/>
        <w:autoSpaceDN w:val="0"/>
        <w:spacing w:after="0" w:line="230" w:lineRule="auto"/>
        <w:ind w:left="68" w:right="680"/>
        <w:rPr>
          <w:rFonts w:eastAsia="Arial Black" w:cstheme="minorHAnsi"/>
          <w:color w:val="231F20"/>
          <w:w w:val="85"/>
          <w:sz w:val="14"/>
          <w:szCs w:val="14"/>
        </w:rPr>
      </w:pPr>
      <w:r w:rsidRPr="00363C16">
        <w:rPr>
          <w:rFonts w:eastAsia="Arial Black" w:cstheme="minorHAnsi"/>
          <w:sz w:val="14"/>
          <w:szCs w:val="14"/>
        </w:rPr>
        <w:t>dem Promotor/Serienorganisator,</w:t>
      </w:r>
      <w:r w:rsidR="00507529">
        <w:rPr>
          <w:rFonts w:eastAsia="Arial Black" w:cstheme="minorHAnsi"/>
          <w:sz w:val="14"/>
          <w:szCs w:val="14"/>
        </w:rPr>
        <w:t xml:space="preserve"> bzw. dessen offiziellen Sponsoren</w:t>
      </w:r>
      <w:r w:rsidRPr="00363C16">
        <w:rPr>
          <w:rFonts w:eastAsia="Arial Black" w:cstheme="minorHAnsi"/>
          <w:sz w:val="14"/>
          <w:szCs w:val="14"/>
        </w:rPr>
        <w:t xml:space="preserve"> </w:t>
      </w:r>
    </w:p>
    <w:p w14:paraId="2F26CD1E" w14:textId="77777777" w:rsidR="00363C16" w:rsidRPr="00363C16" w:rsidRDefault="00363C16" w:rsidP="00363C16">
      <w:pPr>
        <w:widowControl w:val="0"/>
        <w:numPr>
          <w:ilvl w:val="0"/>
          <w:numId w:val="2"/>
        </w:numPr>
        <w:autoSpaceDE w:val="0"/>
        <w:autoSpaceDN w:val="0"/>
        <w:spacing w:after="0" w:line="230" w:lineRule="auto"/>
        <w:ind w:left="68" w:right="680"/>
        <w:rPr>
          <w:rFonts w:eastAsia="Arial Black" w:cstheme="minorHAnsi"/>
          <w:color w:val="231F20"/>
          <w:w w:val="85"/>
          <w:sz w:val="14"/>
          <w:szCs w:val="14"/>
        </w:rPr>
      </w:pPr>
      <w:r w:rsidRPr="00363C16">
        <w:rPr>
          <w:rFonts w:eastAsia="Arial Black" w:cstheme="minorHAnsi"/>
          <w:sz w:val="14"/>
          <w:szCs w:val="14"/>
        </w:rPr>
        <w:t xml:space="preserve">dem Veranstalter, den Sportwarten, den Rennstreckeneigentümern, den Rechtsträgern der Behörden, Renndiensten und allen anderen Personen, die mit der Organisation der Veranstaltung in Verbindung stehen, </w:t>
      </w:r>
    </w:p>
    <w:p w14:paraId="7E97D255" w14:textId="77777777" w:rsidR="00363C16" w:rsidRPr="00363C16" w:rsidRDefault="00363C16" w:rsidP="00363C16">
      <w:pPr>
        <w:widowControl w:val="0"/>
        <w:numPr>
          <w:ilvl w:val="0"/>
          <w:numId w:val="2"/>
        </w:numPr>
        <w:autoSpaceDE w:val="0"/>
        <w:autoSpaceDN w:val="0"/>
        <w:spacing w:after="0" w:line="230" w:lineRule="auto"/>
        <w:ind w:left="68" w:right="680"/>
        <w:rPr>
          <w:rFonts w:eastAsia="Arial Black" w:cstheme="minorHAnsi"/>
          <w:sz w:val="14"/>
          <w:szCs w:val="14"/>
        </w:rPr>
      </w:pPr>
      <w:r w:rsidRPr="00363C16">
        <w:rPr>
          <w:rFonts w:eastAsia="Arial Black" w:cstheme="minorHAnsi"/>
          <w:sz w:val="14"/>
          <w:szCs w:val="14"/>
        </w:rPr>
        <w:t>den Straßenbaulastträgern und - den Erfüllungs- und Verrichtungsgehilfen, den gesetzlichen Vertretern, den haupt- und ehrenamtlichen Mitarbeitern aller zuvor genannten Personen und Stellen sowie deren Mitgliedern.</w:t>
      </w:r>
    </w:p>
    <w:p w14:paraId="216D104D" w14:textId="77777777" w:rsidR="00363C16" w:rsidRPr="00363C16" w:rsidRDefault="00363C16" w:rsidP="00363C16">
      <w:pPr>
        <w:widowControl w:val="0"/>
        <w:autoSpaceDE w:val="0"/>
        <w:autoSpaceDN w:val="0"/>
        <w:spacing w:after="0" w:line="230" w:lineRule="auto"/>
        <w:ind w:right="680"/>
        <w:rPr>
          <w:rFonts w:eastAsia="Arial Black" w:cstheme="minorHAnsi"/>
          <w:sz w:val="14"/>
          <w:szCs w:val="14"/>
        </w:rPr>
      </w:pPr>
    </w:p>
    <w:p w14:paraId="7017128A" w14:textId="77777777" w:rsidR="00363C16" w:rsidRPr="00363C16" w:rsidRDefault="00363C16" w:rsidP="00363C16">
      <w:pPr>
        <w:widowControl w:val="0"/>
        <w:autoSpaceDE w:val="0"/>
        <w:autoSpaceDN w:val="0"/>
        <w:spacing w:after="0" w:line="230" w:lineRule="auto"/>
        <w:ind w:left="-80" w:right="680" w:firstLine="80"/>
        <w:rPr>
          <w:rFonts w:eastAsia="Arial Black" w:cstheme="minorHAnsi"/>
          <w:sz w:val="14"/>
          <w:szCs w:val="14"/>
        </w:rPr>
      </w:pPr>
      <w:r w:rsidRPr="00363C16">
        <w:rPr>
          <w:rFonts w:eastAsia="Arial Black" w:cstheme="minorHAnsi"/>
          <w:sz w:val="14"/>
          <w:szCs w:val="14"/>
        </w:rPr>
        <w:t xml:space="preserve">Der Haftungsverzicht gilt nicht für Schäden aus der Verletzung des Lebens, des Körpers oder der Gesundheit, für sonstige Schäden, die auf einer vorsätzlichen oder grob </w:t>
      </w:r>
    </w:p>
    <w:p w14:paraId="402F3DA8" w14:textId="32D7A1FE" w:rsidR="00363C16" w:rsidRPr="00363C16" w:rsidRDefault="00363C16" w:rsidP="00363C16">
      <w:pPr>
        <w:widowControl w:val="0"/>
        <w:autoSpaceDE w:val="0"/>
        <w:autoSpaceDN w:val="0"/>
        <w:spacing w:after="0" w:line="230" w:lineRule="auto"/>
        <w:ind w:left="-80" w:right="680" w:firstLine="80"/>
        <w:rPr>
          <w:rFonts w:eastAsia="Arial Black" w:cstheme="minorHAnsi"/>
          <w:sz w:val="14"/>
          <w:szCs w:val="14"/>
        </w:rPr>
      </w:pPr>
      <w:r w:rsidRPr="00363C16">
        <w:rPr>
          <w:rFonts w:eastAsia="Arial Black" w:cstheme="minorHAnsi"/>
          <w:sz w:val="14"/>
          <w:szCs w:val="14"/>
        </w:rPr>
        <w:t xml:space="preserve">fahrlässigen Pflichtverletzung beruhen sowie nicht für Schäden aus der Verletzung einer wesentlichen Vertragspflicht durch den enthafteten Personenkreis. Bei Schäden, </w:t>
      </w:r>
    </w:p>
    <w:p w14:paraId="6F5D23E1" w14:textId="77777777" w:rsidR="00363C16" w:rsidRPr="00363C16" w:rsidRDefault="00363C16" w:rsidP="00363C16">
      <w:pPr>
        <w:widowControl w:val="0"/>
        <w:autoSpaceDE w:val="0"/>
        <w:autoSpaceDN w:val="0"/>
        <w:spacing w:after="0" w:line="230" w:lineRule="auto"/>
        <w:ind w:left="-80" w:right="680" w:firstLine="80"/>
        <w:rPr>
          <w:rFonts w:eastAsia="Arial Black" w:cstheme="minorHAnsi"/>
          <w:sz w:val="14"/>
          <w:szCs w:val="14"/>
        </w:rPr>
      </w:pPr>
      <w:r w:rsidRPr="00363C16">
        <w:rPr>
          <w:rFonts w:eastAsia="Arial Black" w:cstheme="minorHAnsi"/>
          <w:sz w:val="14"/>
          <w:szCs w:val="14"/>
        </w:rPr>
        <w:t xml:space="preserve">die auf einer leicht fahrlässigen Pflichtverletzung von wesentlichen Vertragspflichten beruhen ist die Haftung für Vermögens- und Sachschäden der Höhe nach auf den </w:t>
      </w:r>
    </w:p>
    <w:p w14:paraId="63366460" w14:textId="77777777" w:rsidR="00363C16" w:rsidRPr="00363C16" w:rsidRDefault="00363C16" w:rsidP="00363C16">
      <w:pPr>
        <w:widowControl w:val="0"/>
        <w:autoSpaceDE w:val="0"/>
        <w:autoSpaceDN w:val="0"/>
        <w:spacing w:after="0" w:line="230" w:lineRule="auto"/>
        <w:ind w:left="-80" w:right="680" w:firstLine="80"/>
        <w:rPr>
          <w:rFonts w:eastAsia="Arial Black" w:cstheme="minorHAnsi"/>
          <w:sz w:val="14"/>
          <w:szCs w:val="14"/>
        </w:rPr>
      </w:pPr>
      <w:r w:rsidRPr="00363C16">
        <w:rPr>
          <w:rFonts w:eastAsia="Arial Black" w:cstheme="minorHAnsi"/>
          <w:sz w:val="14"/>
          <w:szCs w:val="14"/>
        </w:rPr>
        <w:t xml:space="preserve">typischen, vorhersehbaren Schaden beschränkt. Der Haftungsverzicht gilt für Ansprüche aus jeglichem Rechtsgrund, insbesondere also für Schadensersatzansprüche aus </w:t>
      </w:r>
    </w:p>
    <w:p w14:paraId="38B5979C" w14:textId="77777777" w:rsidR="00363C16" w:rsidRPr="00363C16" w:rsidRDefault="00363C16" w:rsidP="00363C16">
      <w:pPr>
        <w:widowControl w:val="0"/>
        <w:autoSpaceDE w:val="0"/>
        <w:autoSpaceDN w:val="0"/>
        <w:spacing w:after="0" w:line="230" w:lineRule="auto"/>
        <w:ind w:left="-80" w:right="680" w:firstLine="80"/>
        <w:rPr>
          <w:rFonts w:eastAsia="Arial Black" w:cstheme="minorHAnsi"/>
          <w:sz w:val="14"/>
          <w:szCs w:val="14"/>
        </w:rPr>
      </w:pPr>
      <w:r w:rsidRPr="00363C16">
        <w:rPr>
          <w:rFonts w:eastAsia="Arial Black" w:cstheme="minorHAnsi"/>
          <w:sz w:val="14"/>
          <w:szCs w:val="14"/>
        </w:rPr>
        <w:t xml:space="preserve">vertraglicher und außervertraglicher Haftung und für Ansprüche aus unerlaubter Handlung. </w:t>
      </w:r>
    </w:p>
    <w:p w14:paraId="29860242" w14:textId="77777777" w:rsidR="00363C16" w:rsidRPr="00363C16" w:rsidRDefault="00363C16" w:rsidP="00363C16">
      <w:pPr>
        <w:widowControl w:val="0"/>
        <w:autoSpaceDE w:val="0"/>
        <w:autoSpaceDN w:val="0"/>
        <w:spacing w:after="0" w:line="230" w:lineRule="auto"/>
        <w:ind w:left="-80" w:right="680"/>
        <w:rPr>
          <w:rFonts w:eastAsia="Arial Black" w:cstheme="minorHAnsi"/>
          <w:sz w:val="14"/>
          <w:szCs w:val="14"/>
        </w:rPr>
      </w:pPr>
    </w:p>
    <w:p w14:paraId="15115580" w14:textId="77777777" w:rsidR="00363C16" w:rsidRPr="00363C16" w:rsidRDefault="00363C16" w:rsidP="00363C16">
      <w:pPr>
        <w:widowControl w:val="0"/>
        <w:autoSpaceDE w:val="0"/>
        <w:autoSpaceDN w:val="0"/>
        <w:spacing w:after="0" w:line="230" w:lineRule="auto"/>
        <w:ind w:left="-80" w:right="680" w:firstLine="80"/>
        <w:rPr>
          <w:rFonts w:eastAsia="Arial Black" w:cstheme="minorHAnsi"/>
          <w:sz w:val="14"/>
          <w:szCs w:val="14"/>
        </w:rPr>
      </w:pPr>
      <w:proofErr w:type="gramStart"/>
      <w:r w:rsidRPr="00363C16">
        <w:rPr>
          <w:rFonts w:eastAsia="Arial Black" w:cstheme="minorHAnsi"/>
          <w:sz w:val="14"/>
          <w:szCs w:val="14"/>
        </w:rPr>
        <w:t>Stillschweigende</w:t>
      </w:r>
      <w:proofErr w:type="gramEnd"/>
      <w:r w:rsidRPr="00363C16">
        <w:rPr>
          <w:rFonts w:eastAsia="Arial Black" w:cstheme="minorHAnsi"/>
          <w:sz w:val="14"/>
          <w:szCs w:val="14"/>
        </w:rPr>
        <w:t xml:space="preserve"> Haftungsausschlüsse bleiben von vorstehender Haftungsausschlussklausel unberührt. </w:t>
      </w:r>
    </w:p>
    <w:p w14:paraId="5509D9D4" w14:textId="77777777" w:rsidR="00363C16" w:rsidRPr="00363C16" w:rsidRDefault="00363C16" w:rsidP="00363C16">
      <w:pPr>
        <w:widowControl w:val="0"/>
        <w:autoSpaceDE w:val="0"/>
        <w:autoSpaceDN w:val="0"/>
        <w:spacing w:after="0" w:line="230" w:lineRule="auto"/>
        <w:ind w:left="-80" w:right="680"/>
        <w:rPr>
          <w:rFonts w:eastAsia="Arial Black" w:cstheme="minorHAnsi"/>
          <w:sz w:val="14"/>
          <w:szCs w:val="14"/>
        </w:rPr>
      </w:pPr>
    </w:p>
    <w:p w14:paraId="75F67B0B" w14:textId="47E9D0BD" w:rsidR="00363C16" w:rsidRPr="00363C16" w:rsidRDefault="00363C16" w:rsidP="00363C16">
      <w:pPr>
        <w:widowControl w:val="0"/>
        <w:autoSpaceDE w:val="0"/>
        <w:autoSpaceDN w:val="0"/>
        <w:spacing w:after="0" w:line="230" w:lineRule="auto"/>
        <w:ind w:right="680"/>
        <w:rPr>
          <w:rFonts w:eastAsia="Arial Black" w:cstheme="minorHAnsi"/>
          <w:sz w:val="14"/>
          <w:szCs w:val="14"/>
        </w:rPr>
      </w:pPr>
      <w:r w:rsidRPr="00363C16">
        <w:rPr>
          <w:rFonts w:eastAsia="Arial Black" w:cstheme="minorHAnsi"/>
          <w:sz w:val="14"/>
          <w:szCs w:val="14"/>
        </w:rPr>
        <w:t xml:space="preserve">Mit Speicherung, Übermittlung und der Verarbeitung meiner personenbezogenen Daten gem. Datenschutzbestimmungen, unter Berücksichtigung des Bundesdatenschutzgesetzes, bin ich einverstanden. Ich habe jederzeit die Möglichkeit, vom </w:t>
      </w:r>
      <w:r w:rsidR="00507529">
        <w:rPr>
          <w:rFonts w:eastAsia="Arial Black" w:cstheme="minorHAnsi"/>
          <w:sz w:val="14"/>
          <w:szCs w:val="14"/>
        </w:rPr>
        <w:t>Veranstalter</w:t>
      </w:r>
      <w:r w:rsidRPr="00363C16">
        <w:rPr>
          <w:rFonts w:eastAsia="Arial Black" w:cstheme="minorHAnsi"/>
          <w:sz w:val="14"/>
          <w:szCs w:val="14"/>
        </w:rPr>
        <w:t xml:space="preserve"> Auskunft über diese Daten von mir zu erhalten und/oder mein Widerspruchsrecht auszuüben. Die Datenschutzbestimmungen sind jederzeit einzusehen unter </w:t>
      </w:r>
      <w:r w:rsidR="00507529" w:rsidRPr="00507529">
        <w:rPr>
          <w:rFonts w:eastAsia="Arial Black" w:cstheme="minorHAnsi"/>
          <w:sz w:val="14"/>
          <w:szCs w:val="14"/>
        </w:rPr>
        <w:t>https://www.europeanscootertrophy.de/datenschutzerklaerung</w:t>
      </w:r>
      <w:r w:rsidRPr="00363C16">
        <w:rPr>
          <w:rFonts w:eastAsia="Arial Black" w:cstheme="minorHAnsi"/>
          <w:sz w:val="14"/>
          <w:szCs w:val="14"/>
        </w:rPr>
        <w:t>.</w:t>
      </w:r>
    </w:p>
    <w:p w14:paraId="0BDB5DD2" w14:textId="77777777" w:rsidR="00363C16" w:rsidRPr="00363C16" w:rsidRDefault="00363C16" w:rsidP="00363C16">
      <w:pPr>
        <w:widowControl w:val="0"/>
        <w:autoSpaceDE w:val="0"/>
        <w:autoSpaceDN w:val="0"/>
        <w:spacing w:after="0" w:line="230" w:lineRule="auto"/>
        <w:ind w:right="680"/>
        <w:rPr>
          <w:rFonts w:eastAsia="Arial Black" w:cstheme="minorHAnsi"/>
          <w:sz w:val="14"/>
          <w:szCs w:val="14"/>
        </w:rPr>
      </w:pPr>
    </w:p>
    <w:p w14:paraId="79AAE879" w14:textId="77777777" w:rsidR="00363C16" w:rsidRPr="00363C16" w:rsidRDefault="00363C16" w:rsidP="00363C16">
      <w:pPr>
        <w:widowControl w:val="0"/>
        <w:autoSpaceDE w:val="0"/>
        <w:autoSpaceDN w:val="0"/>
        <w:spacing w:after="0" w:line="230" w:lineRule="auto"/>
        <w:ind w:right="680"/>
        <w:rPr>
          <w:rFonts w:ascii="Arial Black" w:eastAsia="Arial Black" w:hAnsi="Arial Black" w:cs="Arial Black"/>
          <w:sz w:val="14"/>
          <w:szCs w:val="14"/>
        </w:rPr>
      </w:pPr>
      <w:r w:rsidRPr="00363C16">
        <w:rPr>
          <w:rFonts w:ascii="Arial Black" w:eastAsia="Arial Black" w:hAnsi="Arial Black" w:cs="Arial Black"/>
          <w:sz w:val="14"/>
          <w:szCs w:val="14"/>
        </w:rPr>
        <w:t>Entbindung von der Schweigepflicht</w:t>
      </w:r>
    </w:p>
    <w:p w14:paraId="2CA56A16" w14:textId="23EF5B48" w:rsidR="00363C16" w:rsidRPr="00363C16" w:rsidRDefault="00363C16" w:rsidP="00363C16">
      <w:pPr>
        <w:widowControl w:val="0"/>
        <w:autoSpaceDE w:val="0"/>
        <w:autoSpaceDN w:val="0"/>
        <w:spacing w:after="0" w:line="230" w:lineRule="auto"/>
        <w:ind w:right="680"/>
        <w:rPr>
          <w:rFonts w:eastAsia="Arial Black" w:cstheme="minorHAnsi"/>
          <w:sz w:val="14"/>
          <w:szCs w:val="14"/>
        </w:rPr>
      </w:pPr>
      <w:r w:rsidRPr="00363C16">
        <w:rPr>
          <w:rFonts w:eastAsia="Arial Black" w:cstheme="minorHAnsi"/>
          <w:sz w:val="14"/>
          <w:szCs w:val="14"/>
        </w:rPr>
        <w:t xml:space="preserve">Im Falle einer im Laufe der Veranstaltung eintretenden oder festgestellten Verletzung bzw. im Falle von gesundheitlichen Schäden, die die motorradsportliche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w:t>
      </w:r>
      <w:proofErr w:type="spellStart"/>
      <w:r w:rsidRPr="00363C16">
        <w:rPr>
          <w:rFonts w:eastAsia="Arial Black" w:cstheme="minorHAnsi"/>
          <w:sz w:val="14"/>
          <w:szCs w:val="14"/>
        </w:rPr>
        <w:t>Rennarzt</w:t>
      </w:r>
      <w:proofErr w:type="spellEnd"/>
      <w:r w:rsidR="00507529">
        <w:rPr>
          <w:rFonts w:eastAsia="Arial Black" w:cstheme="minorHAnsi"/>
          <w:sz w:val="14"/>
          <w:szCs w:val="14"/>
        </w:rPr>
        <w:t xml:space="preserve"> </w:t>
      </w:r>
      <w:r w:rsidRPr="00363C16">
        <w:rPr>
          <w:rFonts w:eastAsia="Arial Black" w:cstheme="minorHAnsi"/>
          <w:sz w:val="14"/>
          <w:szCs w:val="14"/>
        </w:rPr>
        <w:t>und dem Versicherungs-Schadensbüro.</w:t>
      </w:r>
    </w:p>
    <w:p w14:paraId="60E398D8" w14:textId="77777777" w:rsidR="00363C16" w:rsidRPr="00363C16" w:rsidRDefault="00363C16" w:rsidP="00363C16">
      <w:pPr>
        <w:widowControl w:val="0"/>
        <w:autoSpaceDE w:val="0"/>
        <w:autoSpaceDN w:val="0"/>
        <w:spacing w:after="0" w:line="230" w:lineRule="auto"/>
        <w:ind w:right="680"/>
        <w:rPr>
          <w:rFonts w:eastAsia="Arial Black" w:cstheme="minorHAnsi"/>
          <w:sz w:val="14"/>
          <w:szCs w:val="14"/>
        </w:rPr>
      </w:pPr>
    </w:p>
    <w:p w14:paraId="166B81EB" w14:textId="77777777" w:rsidR="00363C16" w:rsidRPr="00363C16" w:rsidRDefault="00363C16" w:rsidP="00363C16">
      <w:pPr>
        <w:widowControl w:val="0"/>
        <w:autoSpaceDE w:val="0"/>
        <w:autoSpaceDN w:val="0"/>
        <w:spacing w:after="0" w:line="230" w:lineRule="auto"/>
        <w:ind w:right="680"/>
        <w:rPr>
          <w:rFonts w:ascii="Arial Black" w:eastAsia="Arial Black" w:hAnsi="Arial Black" w:cs="Arial Black"/>
          <w:sz w:val="14"/>
          <w:szCs w:val="14"/>
        </w:rPr>
      </w:pPr>
      <w:r w:rsidRPr="00363C16">
        <w:rPr>
          <w:rFonts w:ascii="Arial Black" w:eastAsia="Arial Black" w:hAnsi="Arial Black" w:cs="Arial Black"/>
          <w:sz w:val="14"/>
          <w:szCs w:val="14"/>
        </w:rPr>
        <w:t>FREISTELLUNGSERKLÄRUNG BEI FILM-/ FOTO-PRODUKTIONEN und Datenschutzhinweise</w:t>
      </w:r>
    </w:p>
    <w:p w14:paraId="3563D9FB" w14:textId="3394EC37" w:rsidR="00363C16" w:rsidRPr="00363C16" w:rsidRDefault="00363C16" w:rsidP="00363C16">
      <w:pPr>
        <w:widowControl w:val="0"/>
        <w:autoSpaceDE w:val="0"/>
        <w:autoSpaceDN w:val="0"/>
        <w:spacing w:after="0" w:line="230" w:lineRule="auto"/>
        <w:ind w:right="680"/>
        <w:rPr>
          <w:rFonts w:eastAsia="Arial Black" w:cstheme="minorHAnsi"/>
          <w:sz w:val="14"/>
          <w:szCs w:val="14"/>
        </w:rPr>
      </w:pPr>
      <w:r w:rsidRPr="00363C16">
        <w:rPr>
          <w:rFonts w:eastAsia="Arial Black" w:cstheme="minorHAnsi"/>
          <w:sz w:val="14"/>
          <w:szCs w:val="14"/>
        </w:rPr>
        <w:t>Mit der Einsendung des Bildmaterials erklärt der Teilnehmer sein Einverständnis zur uneingeschränkten honorarfreien Verwendung, Verwertung oder Veröffentlichung durch die EST e.V.</w:t>
      </w:r>
      <w:r w:rsidR="00424423">
        <w:rPr>
          <w:rFonts w:eastAsia="Arial Black" w:cstheme="minorHAnsi"/>
          <w:sz w:val="14"/>
          <w:szCs w:val="14"/>
        </w:rPr>
        <w:t xml:space="preserve"> und seinen </w:t>
      </w:r>
      <w:r w:rsidR="00C247B0">
        <w:rPr>
          <w:rFonts w:eastAsia="Arial Black" w:cstheme="minorHAnsi"/>
          <w:sz w:val="14"/>
          <w:szCs w:val="14"/>
        </w:rPr>
        <w:t>Sponsoringpartnern, insbesondere dem ACV e.V.</w:t>
      </w:r>
      <w:r w:rsidRPr="00363C16">
        <w:rPr>
          <w:rFonts w:eastAsia="Arial Black" w:cstheme="minorHAnsi"/>
          <w:sz w:val="14"/>
          <w:szCs w:val="14"/>
        </w:rPr>
        <w:t xml:space="preserve"> Darüber hinaus erklären die Teilnehmer ihr Einverständnis zur Durchführung von Foto- und Filmarbeiten während der Veranstaltung sowie zur Einräumung der unentgeltlichen Sende-, öffentlichen Wiedergabe-, Aufzeichnungs-, Vervielfältigungs- und Bearbeitungsrechte hinsichtlich der von ihrer Person, etwaigen Begleitpersonen oder der von ihren Fahrzeugen gefertigten Film- oder Fotoaufnahmen. Die Rechteeinräumung umfasst neben der Nutzung für die Berichterstattung über das Rennen, die Teilnehmer und die Ergebnisse in Print-, Radio-, TV- und Onlinemedien, wie insbesondere im Internetauftritt, Facebook und Instagram, auch die Nutzung der Aufnahmen zu Zwecken der Eigenwerbung oder der Veranstaltungsbewerbung. </w:t>
      </w:r>
    </w:p>
    <w:p w14:paraId="52AE4235" w14:textId="732E1097" w:rsidR="00363C16" w:rsidRPr="00363C16" w:rsidRDefault="00363C16" w:rsidP="00363C16">
      <w:pPr>
        <w:widowControl w:val="0"/>
        <w:autoSpaceDE w:val="0"/>
        <w:autoSpaceDN w:val="0"/>
        <w:spacing w:after="0" w:line="230" w:lineRule="auto"/>
        <w:ind w:right="680"/>
        <w:rPr>
          <w:rFonts w:eastAsia="Arial Black" w:cstheme="minorHAnsi"/>
          <w:sz w:val="14"/>
          <w:szCs w:val="14"/>
        </w:rPr>
      </w:pPr>
      <w:r w:rsidRPr="00363C16">
        <w:rPr>
          <w:rFonts w:eastAsia="Arial Black" w:cstheme="minorHAnsi"/>
          <w:sz w:val="14"/>
          <w:szCs w:val="14"/>
        </w:rPr>
        <w:t xml:space="preserve">Ich willige ferner ein, dass der EST e.V. </w:t>
      </w:r>
      <w:r w:rsidR="00507529">
        <w:rPr>
          <w:rFonts w:eastAsia="Arial Black" w:cstheme="minorHAnsi"/>
          <w:sz w:val="14"/>
          <w:szCs w:val="14"/>
        </w:rPr>
        <w:t xml:space="preserve">sowie den offiziellen Serienpartnern inkl. Sponsoren </w:t>
      </w:r>
      <w:r w:rsidRPr="00363C16">
        <w:rPr>
          <w:rFonts w:eastAsia="Arial Black" w:cstheme="minorHAnsi"/>
          <w:sz w:val="14"/>
          <w:szCs w:val="14"/>
        </w:rPr>
        <w:t xml:space="preserve">meine in den Antragsformularen erhobenen Daten für folgende Zwecke verwendet: Veröffentlichung (auch im Internet u. social </w:t>
      </w:r>
      <w:proofErr w:type="spellStart"/>
      <w:r w:rsidRPr="00363C16">
        <w:rPr>
          <w:rFonts w:eastAsia="Arial Black" w:cstheme="minorHAnsi"/>
          <w:sz w:val="14"/>
          <w:szCs w:val="14"/>
        </w:rPr>
        <w:t>media</w:t>
      </w:r>
      <w:proofErr w:type="spellEnd"/>
      <w:r w:rsidRPr="00363C16">
        <w:rPr>
          <w:rFonts w:eastAsia="Arial Black" w:cstheme="minorHAnsi"/>
          <w:sz w:val="14"/>
          <w:szCs w:val="14"/>
        </w:rPr>
        <w:t>) von Teilnehmer- und Ergebnislisten, Veröffentlichung (auch im Internet) von Entscheidungen des Rennleiters sowie der Sportkommissare/des Schiedsgerichtes, Übermittlung an den Veranstalter des Rennens und Eigenwerbung oder Veranstaltungsbewerbung, Übermittlung an die EST e.V. und seine</w:t>
      </w:r>
      <w:r w:rsidR="00507529">
        <w:rPr>
          <w:rFonts w:eastAsia="Arial Black" w:cstheme="minorHAnsi"/>
          <w:sz w:val="14"/>
          <w:szCs w:val="14"/>
        </w:rPr>
        <w:t>n</w:t>
      </w:r>
      <w:r w:rsidRPr="00363C16">
        <w:rPr>
          <w:rFonts w:eastAsia="Arial Black" w:cstheme="minorHAnsi"/>
          <w:sz w:val="14"/>
          <w:szCs w:val="14"/>
        </w:rPr>
        <w:t xml:space="preserve"> Serienpartner</w:t>
      </w:r>
      <w:r w:rsidR="00507529">
        <w:rPr>
          <w:rFonts w:eastAsia="Arial Black" w:cstheme="minorHAnsi"/>
          <w:sz w:val="14"/>
          <w:szCs w:val="14"/>
        </w:rPr>
        <w:t>n, insbesondere dem ACV sowie dessen Ortsclubs und Landesverbänden</w:t>
      </w:r>
      <w:r w:rsidRPr="00363C16">
        <w:rPr>
          <w:rFonts w:eastAsia="Arial Black" w:cstheme="minorHAnsi"/>
          <w:sz w:val="14"/>
          <w:szCs w:val="14"/>
        </w:rPr>
        <w:t xml:space="preserve">. Hinweis: Falls die Einwilligung nicht erteilt wird, ist eine Teilnahme an der European Scooter Trophy (Vorgaben zur Veranstaltung) nicht möglich. </w:t>
      </w:r>
    </w:p>
    <w:p w14:paraId="022EC4CC" w14:textId="77777777" w:rsidR="00363C16" w:rsidRPr="00363C16" w:rsidRDefault="00363C16" w:rsidP="00363C16">
      <w:pPr>
        <w:widowControl w:val="0"/>
        <w:autoSpaceDE w:val="0"/>
        <w:autoSpaceDN w:val="0"/>
        <w:spacing w:after="0" w:line="230" w:lineRule="auto"/>
        <w:ind w:right="680"/>
        <w:rPr>
          <w:rFonts w:eastAsia="Arial Black" w:cstheme="minorHAnsi"/>
          <w:sz w:val="14"/>
          <w:szCs w:val="14"/>
        </w:rPr>
      </w:pPr>
    </w:p>
    <w:p w14:paraId="57407BE8" w14:textId="6371D5B1" w:rsidR="00363C16" w:rsidRDefault="00363C16" w:rsidP="00363C16">
      <w:pPr>
        <w:widowControl w:val="0"/>
        <w:autoSpaceDE w:val="0"/>
        <w:autoSpaceDN w:val="0"/>
        <w:spacing w:after="0" w:line="230" w:lineRule="auto"/>
        <w:ind w:right="680"/>
        <w:rPr>
          <w:rFonts w:eastAsia="Arial Black" w:cstheme="minorHAnsi"/>
          <w:sz w:val="14"/>
          <w:szCs w:val="14"/>
        </w:rPr>
      </w:pPr>
      <w:r w:rsidRPr="00363C16">
        <w:rPr>
          <w:rFonts w:eastAsia="Arial Black" w:cstheme="minorHAnsi"/>
          <w:sz w:val="14"/>
          <w:szCs w:val="14"/>
        </w:rPr>
        <w:t>Die Einwilligung können Sie jederzeit für die Zukunft unter andreschwarz@europeanscootertrophy.de widerrufen. Wenn der Teilnehmer/in noch minderjährig oder nicht voll geschäftsfähig ist, versichert der Sorgeberechtigte, dass er das alleinige Sorgerecht hat oder berechtigt ist, diese Erklärung auch im Namen etwaiger weiterer Sorgeberechtigter verbindlich abzugeben. Bei der Unterzeichnung durch Sorgeberechtigte ist die Angabe des vollständigen Namens und Anschrift erforderlich.</w:t>
      </w:r>
    </w:p>
    <w:p w14:paraId="211FC4BD" w14:textId="77777777" w:rsidR="00363C16" w:rsidRPr="00363C16" w:rsidRDefault="00363C16" w:rsidP="00363C16">
      <w:pPr>
        <w:widowControl w:val="0"/>
        <w:autoSpaceDE w:val="0"/>
        <w:autoSpaceDN w:val="0"/>
        <w:spacing w:after="0" w:line="230" w:lineRule="auto"/>
        <w:ind w:right="680"/>
        <w:rPr>
          <w:rFonts w:eastAsia="Arial Black" w:cstheme="minorHAnsi"/>
          <w:sz w:val="14"/>
          <w:szCs w:val="14"/>
        </w:rPr>
      </w:pPr>
    </w:p>
    <w:p w14:paraId="5FDE5D28" w14:textId="77777777" w:rsidR="00363C16" w:rsidRPr="00363C16" w:rsidRDefault="00363C16" w:rsidP="00363C16">
      <w:pPr>
        <w:widowControl w:val="0"/>
        <w:autoSpaceDE w:val="0"/>
        <w:autoSpaceDN w:val="0"/>
        <w:spacing w:after="0" w:line="230" w:lineRule="auto"/>
        <w:ind w:right="680"/>
        <w:rPr>
          <w:rFonts w:eastAsia="Arial Black" w:cstheme="minorHAnsi"/>
          <w:sz w:val="14"/>
          <w:szCs w:val="14"/>
        </w:rPr>
      </w:pPr>
    </w:p>
    <w:p w14:paraId="0E49D4C5" w14:textId="446AA0E4" w:rsidR="00363C16" w:rsidRDefault="00363C16" w:rsidP="00363C16">
      <w:pPr>
        <w:widowControl w:val="0"/>
        <w:autoSpaceDE w:val="0"/>
        <w:autoSpaceDN w:val="0"/>
        <w:spacing w:after="0" w:line="230" w:lineRule="auto"/>
        <w:ind w:right="680"/>
        <w:rPr>
          <w:rFonts w:eastAsia="Arial Black" w:cstheme="minorHAnsi"/>
          <w:sz w:val="14"/>
          <w:szCs w:val="14"/>
        </w:rPr>
      </w:pPr>
    </w:p>
    <w:p w14:paraId="22EC4575" w14:textId="37A0AC77" w:rsidR="00363C16" w:rsidRDefault="00363C16" w:rsidP="00363C16">
      <w:pPr>
        <w:widowControl w:val="0"/>
        <w:autoSpaceDE w:val="0"/>
        <w:autoSpaceDN w:val="0"/>
        <w:spacing w:after="0" w:line="230" w:lineRule="auto"/>
        <w:ind w:right="680"/>
        <w:rPr>
          <w:rFonts w:eastAsia="Arial Black" w:cstheme="minorHAnsi"/>
          <w:sz w:val="14"/>
          <w:szCs w:val="14"/>
        </w:rPr>
      </w:pPr>
      <w:r w:rsidRPr="00363C16">
        <w:rPr>
          <w:rFonts w:eastAsia="Arial Black" w:cstheme="minorHAnsi"/>
          <w:noProof/>
          <w:sz w:val="14"/>
          <w:szCs w:val="14"/>
        </w:rPr>
        <mc:AlternateContent>
          <mc:Choice Requires="wps">
            <w:drawing>
              <wp:anchor distT="0" distB="0" distL="114300" distR="114300" simplePos="0" relativeHeight="251659264" behindDoc="0" locked="0" layoutInCell="1" allowOverlap="1" wp14:anchorId="22EA20E3" wp14:editId="207DC3CE">
                <wp:simplePos x="0" y="0"/>
                <wp:positionH relativeFrom="margin">
                  <wp:align>left</wp:align>
                </wp:positionH>
                <wp:positionV relativeFrom="paragraph">
                  <wp:posOffset>104140</wp:posOffset>
                </wp:positionV>
                <wp:extent cx="1968500" cy="12700"/>
                <wp:effectExtent l="0" t="0" r="31750" b="25400"/>
                <wp:wrapNone/>
                <wp:docPr id="15" name="Gerader Verbinder 15"/>
                <wp:cNvGraphicFramePr/>
                <a:graphic xmlns:a="http://schemas.openxmlformats.org/drawingml/2006/main">
                  <a:graphicData uri="http://schemas.microsoft.com/office/word/2010/wordprocessingShape">
                    <wps:wsp>
                      <wps:cNvCnPr/>
                      <wps:spPr>
                        <a:xfrm>
                          <a:off x="0" y="0"/>
                          <a:ext cx="1968500" cy="127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0B3B385" id="Gerader Verbinder 15"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8.2pt" to="15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" strokecolor="windowText" strokeweight=".5pt">
                <v:stroke joinstyle="miter"/>
                <w10:wrap anchorx="margin"/>
              </v:line>
            </w:pict>
          </mc:Fallback>
        </mc:AlternateContent>
      </w:r>
    </w:p>
    <w:p w14:paraId="3E0087B0" w14:textId="4138E9C7" w:rsidR="00363C16" w:rsidRDefault="00363C16" w:rsidP="00363C16">
      <w:pPr>
        <w:widowControl w:val="0"/>
        <w:autoSpaceDE w:val="0"/>
        <w:autoSpaceDN w:val="0"/>
        <w:spacing w:after="0" w:line="230" w:lineRule="auto"/>
        <w:ind w:right="680"/>
      </w:pPr>
      <w:r w:rsidRPr="00363C16">
        <w:rPr>
          <w:rFonts w:eastAsia="Arial Black" w:cstheme="minorHAnsi"/>
          <w:noProof/>
          <w:sz w:val="14"/>
          <w:szCs w:val="14"/>
        </w:rPr>
        <mc:AlternateContent>
          <mc:Choice Requires="wps">
            <w:drawing>
              <wp:anchor distT="0" distB="0" distL="114300" distR="114300" simplePos="0" relativeHeight="251660288" behindDoc="0" locked="0" layoutInCell="1" allowOverlap="1" wp14:anchorId="3DBA9D98" wp14:editId="6C390B42">
                <wp:simplePos x="0" y="0"/>
                <wp:positionH relativeFrom="column">
                  <wp:posOffset>2597150</wp:posOffset>
                </wp:positionH>
                <wp:positionV relativeFrom="paragraph">
                  <wp:posOffset>3810</wp:posOffset>
                </wp:positionV>
                <wp:extent cx="3771900" cy="0"/>
                <wp:effectExtent l="0" t="0" r="0" b="0"/>
                <wp:wrapNone/>
                <wp:docPr id="16" name="Gerader Verbinder 16"/>
                <wp:cNvGraphicFramePr/>
                <a:graphic xmlns:a="http://schemas.openxmlformats.org/drawingml/2006/main">
                  <a:graphicData uri="http://schemas.microsoft.com/office/word/2010/wordprocessingShape">
                    <wps:wsp>
                      <wps:cNvCnPr/>
                      <wps:spPr>
                        <a:xfrm>
                          <a:off x="0" y="0"/>
                          <a:ext cx="3771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78623F" id="Gerader Verbinder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5pt,.3pt" to="50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" strokecolor="windowText" strokeweight=".5pt">
                <v:stroke joinstyle="miter"/>
              </v:line>
            </w:pict>
          </mc:Fallback>
        </mc:AlternateContent>
      </w:r>
      <w:r w:rsidRPr="00363C16">
        <w:rPr>
          <w:rFonts w:eastAsia="Arial Black" w:cstheme="minorHAnsi"/>
          <w:sz w:val="14"/>
          <w:szCs w:val="14"/>
        </w:rPr>
        <w:t>Ort, Datum     Unterschrift des Teilnehmers/Fahrers</w:t>
      </w:r>
      <w:r w:rsidRPr="00363C16">
        <w:rPr>
          <w:rFonts w:eastAsia="Arial Black" w:cstheme="minorHAnsi"/>
          <w:sz w:val="14"/>
          <w:szCs w:val="14"/>
        </w:rPr>
        <w:tab/>
      </w:r>
      <w:r>
        <w:rPr>
          <w:rFonts w:eastAsia="Arial Black" w:cstheme="minorHAnsi"/>
          <w:sz w:val="14"/>
          <w:szCs w:val="14"/>
        </w:rPr>
        <w:t xml:space="preserve">                  </w:t>
      </w:r>
      <w:r w:rsidRPr="00363C16">
        <w:rPr>
          <w:rFonts w:eastAsia="Arial Black" w:cstheme="minorHAnsi"/>
          <w:sz w:val="14"/>
          <w:szCs w:val="14"/>
        </w:rPr>
        <w:t>Ort/Datum bei Minderjährigen Unterschrift der/des Erziehungsberechtigten</w:t>
      </w:r>
      <w:r w:rsidRPr="00363C16">
        <w:rPr>
          <w:rFonts w:eastAsia="Arial Black" w:cstheme="minorHAnsi"/>
          <w:sz w:val="14"/>
          <w:szCs w:val="14"/>
        </w:rPr>
        <w:tab/>
      </w:r>
      <w:r w:rsidRPr="00363C16">
        <w:rPr>
          <w:rFonts w:eastAsia="Arial Black" w:cstheme="minorHAnsi"/>
          <w:sz w:val="14"/>
          <w:szCs w:val="14"/>
        </w:rPr>
        <w:tab/>
      </w:r>
      <w:r w:rsidRPr="00363C16">
        <w:rPr>
          <w:rFonts w:eastAsia="Arial Black" w:cstheme="minorHAnsi"/>
          <w:sz w:val="14"/>
          <w:szCs w:val="14"/>
        </w:rPr>
        <w:tab/>
        <w:t xml:space="preserve">               </w:t>
      </w:r>
      <w:r>
        <w:rPr>
          <w:rFonts w:eastAsia="Arial Black" w:cstheme="minorHAnsi"/>
          <w:sz w:val="14"/>
          <w:szCs w:val="14"/>
        </w:rPr>
        <w:tab/>
      </w:r>
      <w:r>
        <w:rPr>
          <w:rFonts w:eastAsia="Arial Black" w:cstheme="minorHAnsi"/>
          <w:sz w:val="14"/>
          <w:szCs w:val="14"/>
        </w:rPr>
        <w:tab/>
      </w:r>
      <w:r>
        <w:rPr>
          <w:rFonts w:eastAsia="Arial Black" w:cstheme="minorHAnsi"/>
          <w:sz w:val="14"/>
          <w:szCs w:val="14"/>
        </w:rPr>
        <w:tab/>
      </w:r>
      <w:r>
        <w:rPr>
          <w:rFonts w:eastAsia="Arial Black" w:cstheme="minorHAnsi"/>
          <w:sz w:val="14"/>
          <w:szCs w:val="14"/>
        </w:rPr>
        <w:tab/>
        <w:t xml:space="preserve">              </w:t>
      </w:r>
      <w:proofErr w:type="gramStart"/>
      <w:r>
        <w:rPr>
          <w:rFonts w:eastAsia="Arial Black" w:cstheme="minorHAnsi"/>
          <w:sz w:val="14"/>
          <w:szCs w:val="14"/>
        </w:rPr>
        <w:t xml:space="preserve"> </w:t>
      </w:r>
      <w:r w:rsidRPr="00363C16">
        <w:rPr>
          <w:rFonts w:eastAsia="Arial Black" w:cstheme="minorHAnsi"/>
          <w:sz w:val="14"/>
          <w:szCs w:val="14"/>
        </w:rPr>
        <w:t xml:space="preserve">  (</w:t>
      </w:r>
      <w:proofErr w:type="gramEnd"/>
      <w:r w:rsidRPr="00363C16">
        <w:rPr>
          <w:rFonts w:eastAsia="Arial Black" w:cstheme="minorHAnsi"/>
          <w:sz w:val="14"/>
          <w:szCs w:val="14"/>
        </w:rPr>
        <w:t>Beide Elternteile müssen unterschreiben, wenn nicht ein Elternteil alleine gesetzlicher Vertreter ist)</w:t>
      </w:r>
    </w:p>
    <w:sectPr w:rsidR="00363C16" w:rsidSect="00363C1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565CD" w14:textId="77777777" w:rsidR="004E0E9A" w:rsidRDefault="004E0E9A" w:rsidP="00363C16">
      <w:pPr>
        <w:spacing w:after="0" w:line="240" w:lineRule="auto"/>
      </w:pPr>
      <w:r>
        <w:separator/>
      </w:r>
    </w:p>
  </w:endnote>
  <w:endnote w:type="continuationSeparator" w:id="0">
    <w:p w14:paraId="4D1F6D3C" w14:textId="77777777" w:rsidR="004E0E9A" w:rsidRDefault="004E0E9A" w:rsidP="0036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276F5" w14:textId="77777777" w:rsidR="004E0E9A" w:rsidRDefault="004E0E9A" w:rsidP="00363C16">
      <w:pPr>
        <w:spacing w:after="0" w:line="240" w:lineRule="auto"/>
      </w:pPr>
      <w:r>
        <w:separator/>
      </w:r>
    </w:p>
  </w:footnote>
  <w:footnote w:type="continuationSeparator" w:id="0">
    <w:p w14:paraId="04D8105C" w14:textId="77777777" w:rsidR="004E0E9A" w:rsidRDefault="004E0E9A" w:rsidP="0036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2405" w14:textId="75B359D8" w:rsidR="00363C16" w:rsidRDefault="00FE5A19">
    <w:pPr>
      <w:pStyle w:val="Kopfzeile"/>
    </w:pPr>
    <w:r>
      <w:rPr>
        <w:noProof/>
      </w:rPr>
      <w:drawing>
        <wp:anchor distT="0" distB="0" distL="114300" distR="114300" simplePos="0" relativeHeight="251657728" behindDoc="0" locked="0" layoutInCell="1" allowOverlap="1" wp14:anchorId="59B2D180" wp14:editId="70D995C6">
          <wp:simplePos x="0" y="0"/>
          <wp:positionH relativeFrom="column">
            <wp:posOffset>5311987</wp:posOffset>
          </wp:positionH>
          <wp:positionV relativeFrom="paragraph">
            <wp:posOffset>-448945</wp:posOffset>
          </wp:positionV>
          <wp:extent cx="523875" cy="590506"/>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905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704" behindDoc="0" locked="0" layoutInCell="1" allowOverlap="1" wp14:anchorId="6ED5306C" wp14:editId="5C92C1A6">
              <wp:simplePos x="0" y="0"/>
              <wp:positionH relativeFrom="column">
                <wp:posOffset>5105400</wp:posOffset>
              </wp:positionH>
              <wp:positionV relativeFrom="paragraph">
                <wp:posOffset>-407246</wp:posOffset>
              </wp:positionV>
              <wp:extent cx="884767" cy="474134"/>
              <wp:effectExtent l="0" t="0" r="0" b="2540"/>
              <wp:wrapNone/>
              <wp:docPr id="3" name="Rechteck 3"/>
              <wp:cNvGraphicFramePr/>
              <a:graphic xmlns:a="http://schemas.openxmlformats.org/drawingml/2006/main">
                <a:graphicData uri="http://schemas.microsoft.com/office/word/2010/wordprocessingShape">
                  <wps:wsp>
                    <wps:cNvSpPr/>
                    <wps:spPr>
                      <a:xfrm>
                        <a:off x="0" y="0"/>
                        <a:ext cx="884767" cy="474134"/>
                      </a:xfrm>
                      <a:prstGeom prst="rect">
                        <a:avLst/>
                      </a:prstGeom>
                      <a:solidFill>
                        <a:schemeClr val="bg1">
                          <a:lumMod val="8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5CD3E" id="Rechteck 3" o:spid="_x0000_s1026" style="position:absolute;margin-left:402pt;margin-top:-32.05pt;width:69.65pt;height:3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" fillcolor="#d8d8d8 [2732]" stroked="f"/>
          </w:pict>
        </mc:Fallback>
      </mc:AlternateContent>
    </w:r>
    <w:r w:rsidR="00D17849">
      <w:rPr>
        <w:noProof/>
      </w:rPr>
      <w:pict w14:anchorId="39C5E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6784877" o:spid="_x0000_s1025" type="#_x0000_t75" style="position:absolute;margin-left:-36.15pt;margin-top:-57.85pt;width:605.5pt;height:428.2pt;z-index:-251657728;mso-position-horizontal-relative:margin;mso-position-vertical-relative:margin" o:allowincell="f">
          <v:imagedata r:id="rId2" o:title="Zeitplan-Vorlage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B7ABC"/>
    <w:multiLevelType w:val="hybridMultilevel"/>
    <w:tmpl w:val="BC7C87BA"/>
    <w:lvl w:ilvl="0" w:tplc="04D83D16">
      <w:numFmt w:val="bullet"/>
      <w:lvlText w:val="-"/>
      <w:lvlJc w:val="left"/>
      <w:pPr>
        <w:ind w:left="1564" w:hanging="68"/>
      </w:pPr>
      <w:rPr>
        <w:rFonts w:ascii="Arial Black" w:eastAsia="Arial Black" w:hAnsi="Arial Black" w:cs="Arial Black" w:hint="default"/>
        <w:color w:val="231F20"/>
        <w:w w:val="102"/>
        <w:sz w:val="14"/>
        <w:szCs w:val="14"/>
        <w:lang w:val="de-DE" w:eastAsia="en-US" w:bidi="ar-SA"/>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1" w15:restartNumberingAfterBreak="0">
    <w:nsid w:val="48F766D2"/>
    <w:multiLevelType w:val="hybridMultilevel"/>
    <w:tmpl w:val="7E96D574"/>
    <w:lvl w:ilvl="0" w:tplc="04D83D16">
      <w:numFmt w:val="bullet"/>
      <w:lvlText w:val="-"/>
      <w:lvlJc w:val="left"/>
      <w:pPr>
        <w:ind w:left="1564" w:hanging="68"/>
      </w:pPr>
      <w:rPr>
        <w:rFonts w:ascii="Arial Black" w:eastAsia="Arial Black" w:hAnsi="Arial Black" w:cs="Arial Black" w:hint="default"/>
        <w:color w:val="231F20"/>
        <w:w w:val="102"/>
        <w:sz w:val="14"/>
        <w:szCs w:val="14"/>
        <w:lang w:val="de-DE" w:eastAsia="en-US" w:bidi="ar-SA"/>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num w:numId="1" w16cid:durableId="231698400">
    <w:abstractNumId w:val="1"/>
  </w:num>
  <w:num w:numId="2" w16cid:durableId="1395813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C16"/>
    <w:rsid w:val="000509D2"/>
    <w:rsid w:val="000D5019"/>
    <w:rsid w:val="00281663"/>
    <w:rsid w:val="003311C5"/>
    <w:rsid w:val="00363C16"/>
    <w:rsid w:val="003866DA"/>
    <w:rsid w:val="00404C0B"/>
    <w:rsid w:val="00424423"/>
    <w:rsid w:val="004E0E9A"/>
    <w:rsid w:val="004F7B52"/>
    <w:rsid w:val="00507529"/>
    <w:rsid w:val="005658B9"/>
    <w:rsid w:val="00716B15"/>
    <w:rsid w:val="00C247B0"/>
    <w:rsid w:val="00CD5224"/>
    <w:rsid w:val="00E352F8"/>
    <w:rsid w:val="00F850D1"/>
    <w:rsid w:val="00FE5A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E6CBD"/>
  <w15:chartTrackingRefBased/>
  <w15:docId w15:val="{77025638-EC2E-401B-AA67-9D87EAAE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3C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3C16"/>
  </w:style>
  <w:style w:type="paragraph" w:styleId="Fuzeile">
    <w:name w:val="footer"/>
    <w:basedOn w:val="Standard"/>
    <w:link w:val="FuzeileZchn"/>
    <w:uiPriority w:val="99"/>
    <w:unhideWhenUsed/>
    <w:rsid w:val="00363C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3C16"/>
  </w:style>
  <w:style w:type="table" w:styleId="Tabellenraster">
    <w:name w:val="Table Grid"/>
    <w:basedOn w:val="NormaleTabelle"/>
    <w:uiPriority w:val="39"/>
    <w:rsid w:val="00363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1142</Words>
  <Characters>7195</Characters>
  <Application>Microsoft Office Word</Application>
  <DocSecurity>0</DocSecurity>
  <Lines>59</Lines>
  <Paragraphs>16</Paragraphs>
  <ScaleCrop>false</ScaleCrop>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A Schwarz</dc:creator>
  <cp:keywords/>
  <dc:description/>
  <cp:lastModifiedBy>Andre A Schwarz</cp:lastModifiedBy>
  <cp:revision>2</cp:revision>
  <dcterms:created xsi:type="dcterms:W3CDTF">2024-04-09T14:32:00Z</dcterms:created>
  <dcterms:modified xsi:type="dcterms:W3CDTF">2024-04-09T14:32:00Z</dcterms:modified>
</cp:coreProperties>
</file>